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613B2E" w:rsidP="00613B2E">
      <w:pPr>
        <w:jc w:val="center"/>
        <w:rPr>
          <w:rFonts w:ascii="Arial" w:hAnsi="Arial" w:cs="Arial"/>
          <w:b/>
        </w:rPr>
      </w:pPr>
      <w:r>
        <w:rPr>
          <w:rFonts w:ascii="Arial" w:hAnsi="Arial" w:cs="Arial"/>
          <w:b/>
        </w:rPr>
        <w:t>JANUARY 19, 2022 – REGULAR MEETING</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13B2E" w:rsidRPr="009E6862"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Schwab made a motion to approve the minutes of </w:t>
      </w:r>
      <w:r w:rsidR="00830426">
        <w:rPr>
          <w:rFonts w:ascii="Arial" w:hAnsi="Arial" w:cs="Arial"/>
          <w:sz w:val="20"/>
          <w:szCs w:val="20"/>
        </w:rPr>
        <w:t>January</w:t>
      </w:r>
      <w:r w:rsidRPr="009E6862">
        <w:rPr>
          <w:rFonts w:ascii="Arial" w:hAnsi="Arial" w:cs="Arial"/>
          <w:sz w:val="20"/>
          <w:szCs w:val="20"/>
        </w:rPr>
        <w:t xml:space="preserve"> </w:t>
      </w:r>
      <w:r w:rsidR="00830426">
        <w:rPr>
          <w:rFonts w:ascii="Arial" w:hAnsi="Arial" w:cs="Arial"/>
          <w:sz w:val="20"/>
          <w:szCs w:val="20"/>
        </w:rPr>
        <w:t>5</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read.</w:t>
      </w:r>
      <w:r w:rsidRPr="009E6862">
        <w:rPr>
          <w:rFonts w:ascii="Arial" w:hAnsi="Arial" w:cs="Arial"/>
          <w:sz w:val="20"/>
          <w:szCs w:val="20"/>
        </w:rPr>
        <w:t xml:space="preserve"> Seconded by Mr. </w:t>
      </w:r>
      <w:r w:rsidR="00830426">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613B2E" w:rsidRPr="009E6862" w:rsidRDefault="00613B2E" w:rsidP="00613B2E">
      <w:pPr>
        <w:rPr>
          <w:rFonts w:ascii="Arial" w:hAnsi="Arial" w:cs="Arial"/>
          <w:b/>
          <w:bCs/>
          <w:sz w:val="20"/>
          <w:szCs w:val="20"/>
        </w:rPr>
      </w:pPr>
    </w:p>
    <w:p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830426">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rsidR="00613B2E"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30426">
        <w:rPr>
          <w:rFonts w:ascii="Arial" w:hAnsi="Arial" w:cs="Arial"/>
          <w:sz w:val="20"/>
          <w:szCs w:val="20"/>
        </w:rPr>
        <w:t>Miller</w:t>
      </w:r>
      <w:r w:rsidRPr="009E6862">
        <w:rPr>
          <w:rFonts w:ascii="Arial" w:hAnsi="Arial" w:cs="Arial"/>
          <w:sz w:val="20"/>
          <w:szCs w:val="20"/>
        </w:rPr>
        <w:t xml:space="preserve"> moved, seconded by Mr. </w:t>
      </w:r>
      <w:r w:rsidR="00830426">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(#24</w:t>
      </w:r>
      <w:r>
        <w:rPr>
          <w:rFonts w:ascii="Arial" w:hAnsi="Arial" w:cs="Arial"/>
          <w:sz w:val="20"/>
          <w:szCs w:val="20"/>
        </w:rPr>
        <w:t>76</w:t>
      </w:r>
      <w:r w:rsidR="00062F83">
        <w:rPr>
          <w:rFonts w:ascii="Arial" w:hAnsi="Arial" w:cs="Arial"/>
          <w:sz w:val="20"/>
          <w:szCs w:val="20"/>
        </w:rPr>
        <w:t>9</w:t>
      </w:r>
      <w:r>
        <w:rPr>
          <w:rFonts w:ascii="Arial" w:hAnsi="Arial" w:cs="Arial"/>
          <w:sz w:val="20"/>
          <w:szCs w:val="20"/>
        </w:rPr>
        <w:t xml:space="preserve"> – 247</w:t>
      </w:r>
      <w:r w:rsidR="00062F83">
        <w:rPr>
          <w:rFonts w:ascii="Arial" w:hAnsi="Arial" w:cs="Arial"/>
          <w:sz w:val="20"/>
          <w:szCs w:val="20"/>
        </w:rPr>
        <w:t>89</w:t>
      </w:r>
      <w:r w:rsidRPr="009E6862">
        <w:rPr>
          <w:rFonts w:ascii="Arial" w:hAnsi="Arial" w:cs="Arial"/>
          <w:sz w:val="20"/>
          <w:szCs w:val="20"/>
        </w:rPr>
        <w:t>) totaling $</w:t>
      </w:r>
      <w:r w:rsidR="00062F83">
        <w:rPr>
          <w:rFonts w:ascii="Arial" w:hAnsi="Arial" w:cs="Arial"/>
          <w:sz w:val="20"/>
          <w:szCs w:val="20"/>
        </w:rPr>
        <w:t>21,543.86</w:t>
      </w:r>
      <w:r>
        <w:rPr>
          <w:rFonts w:ascii="Arial" w:hAnsi="Arial" w:cs="Arial"/>
          <w:sz w:val="20"/>
          <w:szCs w:val="20"/>
        </w:rPr>
        <w:t xml:space="preserve">. </w:t>
      </w:r>
      <w:r w:rsidRPr="009E6862">
        <w:rPr>
          <w:rFonts w:ascii="Arial" w:hAnsi="Arial" w:cs="Arial"/>
          <w:sz w:val="20"/>
          <w:szCs w:val="20"/>
        </w:rPr>
        <w:t xml:space="preserve"> Motion carried.  </w:t>
      </w:r>
    </w:p>
    <w:p w:rsidR="00062F83" w:rsidRDefault="00062F83" w:rsidP="00613B2E">
      <w:pPr>
        <w:rPr>
          <w:rFonts w:ascii="Arial" w:hAnsi="Arial" w:cs="Arial"/>
          <w:sz w:val="20"/>
          <w:szCs w:val="20"/>
        </w:rPr>
      </w:pPr>
    </w:p>
    <w:p w:rsidR="00062F83" w:rsidRDefault="00062F83" w:rsidP="00613B2E">
      <w:pPr>
        <w:rPr>
          <w:rFonts w:ascii="Arial" w:hAnsi="Arial" w:cs="Arial"/>
          <w:sz w:val="20"/>
          <w:szCs w:val="20"/>
        </w:rPr>
      </w:pPr>
      <w:r w:rsidRPr="006A39EC">
        <w:rPr>
          <w:rFonts w:ascii="Arial" w:hAnsi="Arial" w:cs="Arial"/>
          <w:b/>
          <w:bCs/>
          <w:sz w:val="20"/>
          <w:szCs w:val="20"/>
          <w:u w:val="single"/>
        </w:rPr>
        <w:t>RESIDENT REQUEST</w:t>
      </w:r>
      <w:r w:rsidRPr="00062F83">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Matt Conrad, property owner at the east end of Dunwoody Road, noted that people are dumping trash at the end of the road which is on his property (he owns the land on both sides of the road).  He plans to build a home on the property, and asked to put up a gate across the road at the beginning of his prop</w:t>
      </w:r>
      <w:r w:rsidR="006A39EC">
        <w:rPr>
          <w:rFonts w:ascii="Arial" w:hAnsi="Arial" w:cs="Arial"/>
          <w:sz w:val="20"/>
          <w:szCs w:val="20"/>
        </w:rPr>
        <w:t xml:space="preserve">erty.  </w:t>
      </w:r>
      <w:r w:rsidR="004348DB">
        <w:rPr>
          <w:rFonts w:ascii="Arial" w:hAnsi="Arial" w:cs="Arial"/>
          <w:sz w:val="20"/>
          <w:szCs w:val="20"/>
        </w:rPr>
        <w:t xml:space="preserve">He also presented a map of the property, and a written notice of the problem with two proposed solutions.  </w:t>
      </w:r>
      <w:r w:rsidR="006A39EC">
        <w:rPr>
          <w:rFonts w:ascii="Arial" w:hAnsi="Arial" w:cs="Arial"/>
          <w:sz w:val="20"/>
          <w:szCs w:val="20"/>
        </w:rPr>
        <w:t>Each of t</w:t>
      </w:r>
      <w:r>
        <w:rPr>
          <w:rFonts w:ascii="Arial" w:hAnsi="Arial" w:cs="Arial"/>
          <w:sz w:val="20"/>
          <w:szCs w:val="20"/>
        </w:rPr>
        <w:t xml:space="preserve">he Trustees will meet with him separately </w:t>
      </w:r>
      <w:r w:rsidR="006A39EC">
        <w:rPr>
          <w:rFonts w:ascii="Arial" w:hAnsi="Arial" w:cs="Arial"/>
          <w:sz w:val="20"/>
          <w:szCs w:val="20"/>
        </w:rPr>
        <w:t>on January 20</w:t>
      </w:r>
      <w:r>
        <w:rPr>
          <w:rFonts w:ascii="Arial" w:hAnsi="Arial" w:cs="Arial"/>
          <w:sz w:val="20"/>
          <w:szCs w:val="20"/>
        </w:rPr>
        <w:t xml:space="preserve"> to determine exactly what </w:t>
      </w:r>
      <w:r w:rsidR="006A39EC">
        <w:rPr>
          <w:rFonts w:ascii="Arial" w:hAnsi="Arial" w:cs="Arial"/>
          <w:sz w:val="20"/>
          <w:szCs w:val="20"/>
        </w:rPr>
        <w:t>his plans are</w:t>
      </w:r>
      <w:r>
        <w:rPr>
          <w:rFonts w:ascii="Arial" w:hAnsi="Arial" w:cs="Arial"/>
          <w:sz w:val="20"/>
          <w:szCs w:val="20"/>
        </w:rPr>
        <w:t>, and then present the information at their scheduled meeting with the County Engineer at 10 AM on January 21, 2022.  M</w:t>
      </w:r>
      <w:r w:rsidR="00AA372B">
        <w:rPr>
          <w:rFonts w:ascii="Arial" w:hAnsi="Arial" w:cs="Arial"/>
          <w:sz w:val="20"/>
          <w:szCs w:val="20"/>
        </w:rPr>
        <w:t xml:space="preserve">att </w:t>
      </w:r>
      <w:r>
        <w:rPr>
          <w:rFonts w:ascii="Arial" w:hAnsi="Arial" w:cs="Arial"/>
          <w:sz w:val="20"/>
          <w:szCs w:val="20"/>
        </w:rPr>
        <w:t xml:space="preserve">then made his contact information known.  (phone 513-907-6508, email </w:t>
      </w:r>
      <w:r w:rsidR="006A39EC">
        <w:rPr>
          <w:rFonts w:ascii="Arial" w:hAnsi="Arial" w:cs="Arial"/>
          <w:sz w:val="20"/>
          <w:szCs w:val="20"/>
        </w:rPr>
        <w:t xml:space="preserve">address </w:t>
      </w:r>
      <w:r>
        <w:rPr>
          <w:rFonts w:ascii="Arial" w:hAnsi="Arial" w:cs="Arial"/>
          <w:sz w:val="20"/>
          <w:szCs w:val="20"/>
        </w:rPr>
        <w:t>matt.conrad@meangreenproducts.com)</w:t>
      </w:r>
    </w:p>
    <w:p w:rsidR="00062F83" w:rsidRDefault="00062F83" w:rsidP="00613B2E">
      <w:pPr>
        <w:rPr>
          <w:rFonts w:ascii="Arial" w:hAnsi="Arial" w:cs="Arial"/>
          <w:sz w:val="20"/>
          <w:szCs w:val="20"/>
        </w:rPr>
      </w:pPr>
    </w:p>
    <w:p w:rsidR="00062F83" w:rsidRDefault="00FE2487" w:rsidP="00613B2E">
      <w:pPr>
        <w:rPr>
          <w:rFonts w:ascii="Arial" w:hAnsi="Arial" w:cs="Arial"/>
          <w:sz w:val="20"/>
          <w:szCs w:val="20"/>
        </w:rPr>
      </w:pPr>
      <w:r>
        <w:rPr>
          <w:rFonts w:ascii="Arial" w:hAnsi="Arial" w:cs="Arial"/>
          <w:b/>
          <w:bCs/>
          <w:sz w:val="20"/>
          <w:szCs w:val="20"/>
          <w:u w:val="single"/>
        </w:rPr>
        <w:t>WIND AND SOLAR FARMS</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Jim Fox, of Butler County Building and Zoning, reported that the Trustees need to make a resolution stating whether they are for or against wind and solar farms, including a vote, and suggested that they use the Prosecutor’s office to write the resolution.  He also suggested that they meet with Judy Boyko, County Administrator, before meeting with the Commissioners.  Maria Fagin noted that there are currently eleven easements in Butler County, but was unsure of the total acreage of those easements.  Any CAUV has to be repaid if the land is used for solar panels.  The ground is exempt from tax but the solar u</w:t>
      </w:r>
      <w:r w:rsidR="00B06F06">
        <w:rPr>
          <w:rFonts w:ascii="Arial" w:hAnsi="Arial" w:cs="Arial"/>
          <w:sz w:val="20"/>
          <w:szCs w:val="20"/>
        </w:rPr>
        <w:t>nits are taxed.  It creates very</w:t>
      </w:r>
      <w:r>
        <w:rPr>
          <w:rFonts w:ascii="Arial" w:hAnsi="Arial" w:cs="Arial"/>
          <w:sz w:val="20"/>
          <w:szCs w:val="20"/>
        </w:rPr>
        <w:t xml:space="preserve"> little </w:t>
      </w:r>
      <w:r w:rsidR="00B06F06">
        <w:rPr>
          <w:rFonts w:ascii="Arial" w:hAnsi="Arial" w:cs="Arial"/>
          <w:sz w:val="20"/>
          <w:szCs w:val="20"/>
        </w:rPr>
        <w:t>funds</w:t>
      </w:r>
      <w:r>
        <w:rPr>
          <w:rFonts w:ascii="Arial" w:hAnsi="Arial" w:cs="Arial"/>
          <w:sz w:val="20"/>
          <w:szCs w:val="20"/>
        </w:rPr>
        <w:t xml:space="preserve"> for the Township, but a lot for the County.  More information can be found on the Ohio Power Siting Board website at opsb.ohio.gov.</w:t>
      </w:r>
      <w:r w:rsidR="00B06F06">
        <w:rPr>
          <w:rFonts w:ascii="Arial" w:hAnsi="Arial" w:cs="Arial"/>
          <w:sz w:val="20"/>
          <w:szCs w:val="20"/>
        </w:rPr>
        <w:t xml:space="preserve">  </w:t>
      </w:r>
    </w:p>
    <w:p w:rsidR="00613B2E" w:rsidRPr="009E6862" w:rsidRDefault="00613B2E" w:rsidP="00613B2E">
      <w:pPr>
        <w:rPr>
          <w:rFonts w:ascii="Arial" w:hAnsi="Arial" w:cs="Arial"/>
          <w:sz w:val="20"/>
          <w:szCs w:val="20"/>
        </w:rPr>
      </w:pPr>
    </w:p>
    <w:p w:rsidR="00147DD3"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Mr. Burgess</w:t>
      </w:r>
      <w:r>
        <w:rPr>
          <w:rFonts w:ascii="Arial" w:hAnsi="Arial" w:cs="Arial"/>
          <w:sz w:val="20"/>
          <w:szCs w:val="20"/>
        </w:rPr>
        <w:t xml:space="preserve"> reported that the Crew </w:t>
      </w:r>
      <w:r w:rsidR="00147DD3">
        <w:rPr>
          <w:rFonts w:ascii="Arial" w:hAnsi="Arial" w:cs="Arial"/>
          <w:sz w:val="20"/>
          <w:szCs w:val="20"/>
        </w:rPr>
        <w:t xml:space="preserve">put the snow plows on all three trucks, </w:t>
      </w:r>
      <w:r w:rsidR="00A16C91">
        <w:rPr>
          <w:rFonts w:ascii="Arial" w:hAnsi="Arial" w:cs="Arial"/>
          <w:sz w:val="20"/>
          <w:szCs w:val="20"/>
        </w:rPr>
        <w:t>removed the plows from the two single axle dump trucks, cut up downed trees on Pierson Road and at St Charles Cemetery, put the snow tires on Medic 132, installed the loader on the John Deere tractor, rearranged the shop for better accessibility during snow emergencies, removed the trash from both fire houses, replaced both toilets at Station One due to leaking issues, dropped off the d</w:t>
      </w:r>
      <w:r w:rsidR="00136D41">
        <w:rPr>
          <w:rFonts w:ascii="Arial" w:hAnsi="Arial" w:cs="Arial"/>
          <w:sz w:val="20"/>
          <w:szCs w:val="20"/>
        </w:rPr>
        <w:t>rill for Task 131 for repair.  John p</w:t>
      </w:r>
      <w:r w:rsidR="00A16C91">
        <w:rPr>
          <w:rFonts w:ascii="Arial" w:hAnsi="Arial" w:cs="Arial"/>
          <w:sz w:val="20"/>
          <w:szCs w:val="20"/>
        </w:rPr>
        <w:t>resented the contr</w:t>
      </w:r>
      <w:r w:rsidR="00136D41">
        <w:rPr>
          <w:rFonts w:ascii="Arial" w:hAnsi="Arial" w:cs="Arial"/>
          <w:sz w:val="20"/>
          <w:szCs w:val="20"/>
        </w:rPr>
        <w:t>act for the Crack Seal</w:t>
      </w:r>
      <w:r w:rsidR="00A16C91">
        <w:rPr>
          <w:rFonts w:ascii="Arial" w:hAnsi="Arial" w:cs="Arial"/>
          <w:sz w:val="20"/>
          <w:szCs w:val="20"/>
        </w:rPr>
        <w:t xml:space="preserve"> machine from DJL Materials and Supply</w:t>
      </w:r>
      <w:r w:rsidR="00136D41">
        <w:rPr>
          <w:rFonts w:ascii="Arial" w:hAnsi="Arial" w:cs="Arial"/>
          <w:sz w:val="20"/>
          <w:szCs w:val="20"/>
        </w:rPr>
        <w:t>, the annual Road Mileage form from the County, and the Resolution RE the speed limit on Kehr Road which needs completed and turned in to the County on Friday.</w:t>
      </w:r>
      <w:r w:rsidR="00D31DEC">
        <w:rPr>
          <w:rFonts w:ascii="Arial" w:hAnsi="Arial" w:cs="Arial"/>
          <w:sz w:val="20"/>
          <w:szCs w:val="20"/>
        </w:rPr>
        <w:t xml:space="preserve">  Mr. Burgess inquired about raises for the Road Crew employees; they will be discussed in Executive Session later in the meeting.</w:t>
      </w:r>
    </w:p>
    <w:p w:rsidR="00147DD3" w:rsidRDefault="00147DD3" w:rsidP="00613B2E">
      <w:pPr>
        <w:rPr>
          <w:rFonts w:ascii="Arial" w:hAnsi="Arial" w:cs="Arial"/>
          <w:sz w:val="20"/>
          <w:szCs w:val="20"/>
        </w:rPr>
      </w:pPr>
    </w:p>
    <w:p w:rsidR="00147DD3" w:rsidRPr="0085606A" w:rsidRDefault="00147DD3" w:rsidP="00147DD3">
      <w:pPr>
        <w:jc w:val="center"/>
        <w:rPr>
          <w:rFonts w:ascii="Arial" w:hAnsi="Arial" w:cs="Arial"/>
          <w:b/>
          <w:bCs/>
          <w:sz w:val="20"/>
          <w:szCs w:val="20"/>
          <w:u w:val="single"/>
        </w:rPr>
      </w:pPr>
      <w:r>
        <w:rPr>
          <w:rFonts w:ascii="Arial" w:hAnsi="Arial" w:cs="Arial"/>
          <w:b/>
          <w:bCs/>
          <w:sz w:val="20"/>
          <w:szCs w:val="20"/>
          <w:u w:val="single"/>
        </w:rPr>
        <w:t>RESOLUTION 22 – 0119</w:t>
      </w:r>
      <w:r w:rsidRPr="0085606A">
        <w:rPr>
          <w:rFonts w:ascii="Arial" w:hAnsi="Arial" w:cs="Arial"/>
          <w:b/>
          <w:bCs/>
          <w:sz w:val="20"/>
          <w:szCs w:val="20"/>
          <w:u w:val="single"/>
        </w:rPr>
        <w:t xml:space="preserve">.1   </w:t>
      </w:r>
      <w:r>
        <w:rPr>
          <w:rFonts w:ascii="Arial" w:hAnsi="Arial" w:cs="Arial"/>
          <w:b/>
          <w:bCs/>
          <w:sz w:val="20"/>
          <w:szCs w:val="20"/>
          <w:u w:val="single"/>
        </w:rPr>
        <w:t>CRACK SEAL MACHINE</w:t>
      </w:r>
    </w:p>
    <w:p w:rsidR="00147DD3" w:rsidRDefault="00147DD3" w:rsidP="00613B2E">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xml:space="preserve">, to </w:t>
      </w:r>
      <w:r w:rsidR="007C324D">
        <w:rPr>
          <w:rFonts w:ascii="Arial" w:hAnsi="Arial" w:cs="Arial"/>
          <w:sz w:val="20"/>
          <w:szCs w:val="20"/>
        </w:rPr>
        <w:t>use the Crack Seal machine from DJL Materials and Supply in 2022</w:t>
      </w:r>
      <w:r>
        <w:rPr>
          <w:rFonts w:ascii="Arial" w:hAnsi="Arial" w:cs="Arial"/>
          <w:sz w:val="20"/>
          <w:szCs w:val="20"/>
        </w:rPr>
        <w:t xml:space="preserve">.  Vote was as follows:  Mr. </w:t>
      </w:r>
      <w:r w:rsidR="007C324D">
        <w:rPr>
          <w:rFonts w:ascii="Arial" w:hAnsi="Arial" w:cs="Arial"/>
          <w:sz w:val="20"/>
          <w:szCs w:val="20"/>
        </w:rPr>
        <w:t>Conrad</w:t>
      </w:r>
      <w:r>
        <w:rPr>
          <w:rFonts w:ascii="Arial" w:hAnsi="Arial" w:cs="Arial"/>
          <w:sz w:val="20"/>
          <w:szCs w:val="20"/>
        </w:rPr>
        <w:t xml:space="preserve">, yes; Mr. </w:t>
      </w:r>
      <w:r w:rsidR="007C324D">
        <w:rPr>
          <w:rFonts w:ascii="Arial" w:hAnsi="Arial" w:cs="Arial"/>
          <w:sz w:val="20"/>
          <w:szCs w:val="20"/>
        </w:rPr>
        <w:t>Schwab</w:t>
      </w:r>
      <w:r>
        <w:rPr>
          <w:rFonts w:ascii="Arial" w:hAnsi="Arial" w:cs="Arial"/>
          <w:sz w:val="20"/>
          <w:szCs w:val="20"/>
        </w:rPr>
        <w:t xml:space="preserve">, yes; Mr. </w:t>
      </w:r>
      <w:r w:rsidR="007C324D">
        <w:rPr>
          <w:rFonts w:ascii="Arial" w:hAnsi="Arial" w:cs="Arial"/>
          <w:sz w:val="20"/>
          <w:szCs w:val="20"/>
        </w:rPr>
        <w:t>Miller</w:t>
      </w:r>
      <w:r>
        <w:rPr>
          <w:rFonts w:ascii="Arial" w:hAnsi="Arial" w:cs="Arial"/>
          <w:sz w:val="20"/>
          <w:szCs w:val="20"/>
        </w:rPr>
        <w:t xml:space="preserve">, yes.  </w:t>
      </w:r>
      <w:r w:rsidRPr="009E6862">
        <w:rPr>
          <w:rFonts w:ascii="Arial" w:hAnsi="Arial" w:cs="Arial"/>
          <w:sz w:val="20"/>
          <w:szCs w:val="20"/>
        </w:rPr>
        <w:t>Motion carried</w:t>
      </w:r>
      <w:r>
        <w:rPr>
          <w:rFonts w:ascii="Arial" w:hAnsi="Arial" w:cs="Arial"/>
          <w:sz w:val="20"/>
          <w:szCs w:val="20"/>
        </w:rPr>
        <w:t xml:space="preserve"> and Resolution adopted. </w:t>
      </w:r>
    </w:p>
    <w:p w:rsidR="00147DD3" w:rsidRDefault="00147DD3" w:rsidP="00613B2E">
      <w:pPr>
        <w:rPr>
          <w:rFonts w:ascii="Arial" w:hAnsi="Arial" w:cs="Arial"/>
          <w:sz w:val="20"/>
          <w:szCs w:val="20"/>
        </w:rPr>
      </w:pPr>
    </w:p>
    <w:p w:rsidR="00147DD3" w:rsidRDefault="00147DD3" w:rsidP="00147DD3">
      <w:pPr>
        <w:rPr>
          <w:rFonts w:ascii="Arial" w:hAnsi="Arial" w:cs="Arial"/>
          <w:b/>
          <w:bCs/>
          <w:sz w:val="20"/>
          <w:szCs w:val="20"/>
        </w:rPr>
      </w:pPr>
      <w:r w:rsidRPr="009E6862">
        <w:rPr>
          <w:rFonts w:ascii="Arial" w:hAnsi="Arial" w:cs="Arial"/>
          <w:b/>
          <w:bCs/>
          <w:sz w:val="20"/>
          <w:szCs w:val="20"/>
        </w:rPr>
        <w:t>MOTION</w:t>
      </w:r>
      <w:r>
        <w:rPr>
          <w:rFonts w:ascii="Arial" w:hAnsi="Arial" w:cs="Arial"/>
          <w:b/>
          <w:bCs/>
          <w:sz w:val="20"/>
          <w:szCs w:val="20"/>
        </w:rPr>
        <w:t>S</w:t>
      </w:r>
    </w:p>
    <w:p w:rsidR="00147DD3" w:rsidRDefault="00147DD3" w:rsidP="00147DD3">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moved, seconded by Mr. </w:t>
      </w:r>
      <w:r>
        <w:rPr>
          <w:rFonts w:ascii="Arial" w:hAnsi="Arial" w:cs="Arial"/>
          <w:sz w:val="20"/>
          <w:szCs w:val="20"/>
        </w:rPr>
        <w:t>Schwab</w:t>
      </w:r>
      <w:r w:rsidRPr="009E6862">
        <w:rPr>
          <w:rFonts w:ascii="Arial" w:hAnsi="Arial" w:cs="Arial"/>
          <w:sz w:val="20"/>
          <w:szCs w:val="20"/>
        </w:rPr>
        <w:t xml:space="preserve">, to accept the </w:t>
      </w:r>
      <w:r>
        <w:rPr>
          <w:rFonts w:ascii="Arial" w:hAnsi="Arial" w:cs="Arial"/>
          <w:sz w:val="20"/>
          <w:szCs w:val="20"/>
        </w:rPr>
        <w:t>Sign</w:t>
      </w:r>
      <w:r w:rsidRPr="009E6862">
        <w:rPr>
          <w:rFonts w:ascii="Arial" w:hAnsi="Arial" w:cs="Arial"/>
          <w:sz w:val="20"/>
          <w:szCs w:val="20"/>
        </w:rPr>
        <w:t xml:space="preserve"> Report.  Motion carried.  </w:t>
      </w:r>
    </w:p>
    <w:p w:rsidR="00613B2E" w:rsidRPr="00147DD3" w:rsidRDefault="00613B2E" w:rsidP="00613B2E">
      <w:pPr>
        <w:rPr>
          <w:rFonts w:ascii="Arial" w:hAnsi="Arial" w:cs="Arial"/>
          <w:sz w:val="20"/>
          <w:szCs w:val="20"/>
        </w:rPr>
      </w:pPr>
      <w:r>
        <w:rPr>
          <w:rFonts w:ascii="Arial" w:hAnsi="Arial" w:cs="Arial"/>
          <w:sz w:val="20"/>
          <w:szCs w:val="20"/>
        </w:rPr>
        <w:t xml:space="preserve">  </w:t>
      </w:r>
    </w:p>
    <w:p w:rsidR="00613B2E" w:rsidRDefault="00613B2E" w:rsidP="00613B2E">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sidR="00147DD3">
        <w:rPr>
          <w:rFonts w:ascii="Arial" w:hAnsi="Arial" w:cs="Arial"/>
          <w:sz w:val="20"/>
          <w:szCs w:val="20"/>
        </w:rPr>
        <w:t>Miller</w:t>
      </w:r>
      <w:r w:rsidRPr="009E6862">
        <w:rPr>
          <w:rFonts w:ascii="Arial" w:hAnsi="Arial" w:cs="Arial"/>
          <w:sz w:val="20"/>
          <w:szCs w:val="20"/>
        </w:rPr>
        <w:t xml:space="preserve">, to accept the Road Report.  Motion carried.  </w:t>
      </w:r>
    </w:p>
    <w:p w:rsidR="007C324D" w:rsidRDefault="007C324D" w:rsidP="00613B2E">
      <w:pPr>
        <w:rPr>
          <w:rFonts w:ascii="Arial" w:hAnsi="Arial" w:cs="Arial"/>
          <w:sz w:val="20"/>
          <w:szCs w:val="20"/>
        </w:rPr>
      </w:pPr>
    </w:p>
    <w:p w:rsidR="007C324D"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7C324D">
        <w:rPr>
          <w:rFonts w:ascii="Arial" w:hAnsi="Arial" w:cs="Arial"/>
          <w:sz w:val="20"/>
          <w:szCs w:val="20"/>
        </w:rPr>
        <w:t>16</w:t>
      </w:r>
      <w:r w:rsidRPr="009E6862">
        <w:rPr>
          <w:rFonts w:ascii="Arial" w:hAnsi="Arial" w:cs="Arial"/>
          <w:sz w:val="20"/>
          <w:szCs w:val="20"/>
        </w:rPr>
        <w:t xml:space="preserve"> runs for the current period, including </w:t>
      </w:r>
      <w:r w:rsidR="007C324D">
        <w:rPr>
          <w:rFonts w:ascii="Arial" w:hAnsi="Arial" w:cs="Arial"/>
          <w:sz w:val="20"/>
          <w:szCs w:val="20"/>
        </w:rPr>
        <w:t>2</w:t>
      </w:r>
      <w:r w:rsidRPr="009E6862">
        <w:rPr>
          <w:rFonts w:ascii="Arial" w:hAnsi="Arial" w:cs="Arial"/>
          <w:sz w:val="20"/>
          <w:szCs w:val="20"/>
        </w:rPr>
        <w:t xml:space="preserve"> mutual aid.  </w:t>
      </w:r>
      <w:r w:rsidR="00F41AF2">
        <w:rPr>
          <w:rFonts w:ascii="Arial" w:hAnsi="Arial" w:cs="Arial"/>
          <w:sz w:val="20"/>
          <w:szCs w:val="20"/>
        </w:rPr>
        <w:t xml:space="preserve">Pagers have been ordered by the County, ETA is unknown.  EMS supplies have been coming in.  Training was done last night on some of the new equipment.  </w:t>
      </w:r>
      <w:r w:rsidR="003D5091">
        <w:rPr>
          <w:rFonts w:ascii="Arial" w:hAnsi="Arial" w:cs="Arial"/>
          <w:sz w:val="20"/>
          <w:szCs w:val="20"/>
        </w:rPr>
        <w:t xml:space="preserve">The Chiefs Meeting will be in Trenton on January 20.  Mrs. Halcomb will check with </w:t>
      </w:r>
      <w:proofErr w:type="spellStart"/>
      <w:r w:rsidR="003D5091">
        <w:rPr>
          <w:rFonts w:ascii="Arial" w:hAnsi="Arial" w:cs="Arial"/>
          <w:sz w:val="20"/>
          <w:szCs w:val="20"/>
        </w:rPr>
        <w:t>Unication</w:t>
      </w:r>
      <w:proofErr w:type="spellEnd"/>
      <w:r w:rsidR="003D5091">
        <w:rPr>
          <w:rFonts w:ascii="Arial" w:hAnsi="Arial" w:cs="Arial"/>
          <w:sz w:val="20"/>
          <w:szCs w:val="20"/>
        </w:rPr>
        <w:t xml:space="preserve"> on the antennas order.  Chief Conrad needs to order a backup battery for the Power Cot.</w:t>
      </w:r>
    </w:p>
    <w:p w:rsidR="007C324D" w:rsidRDefault="007C324D" w:rsidP="00613B2E">
      <w:pPr>
        <w:rPr>
          <w:rFonts w:ascii="Arial" w:hAnsi="Arial" w:cs="Arial"/>
          <w:sz w:val="20"/>
          <w:szCs w:val="20"/>
        </w:rPr>
      </w:pPr>
    </w:p>
    <w:p w:rsidR="00613B2E" w:rsidRPr="00F4704C" w:rsidRDefault="00613B2E" w:rsidP="00613B2E">
      <w:pPr>
        <w:rPr>
          <w:rFonts w:ascii="Arial" w:hAnsi="Arial" w:cs="Arial"/>
          <w:b/>
          <w:bCs/>
          <w:sz w:val="20"/>
          <w:szCs w:val="20"/>
        </w:rPr>
      </w:pPr>
      <w:r w:rsidRPr="009E6862">
        <w:rPr>
          <w:rFonts w:ascii="Arial" w:hAnsi="Arial" w:cs="Arial"/>
          <w:b/>
          <w:bCs/>
          <w:sz w:val="20"/>
          <w:szCs w:val="20"/>
        </w:rPr>
        <w:t>MOTION</w:t>
      </w:r>
    </w:p>
    <w:p w:rsidR="00613B2E" w:rsidRPr="009E6862" w:rsidRDefault="00613B2E" w:rsidP="00613B2E">
      <w:pPr>
        <w:rPr>
          <w:rFonts w:ascii="Arial" w:hAnsi="Arial" w:cs="Arial"/>
          <w:sz w:val="20"/>
          <w:szCs w:val="20"/>
        </w:rPr>
      </w:pPr>
      <w:r w:rsidRPr="009E6862">
        <w:rPr>
          <w:rFonts w:ascii="Arial" w:hAnsi="Arial" w:cs="Arial"/>
          <w:sz w:val="20"/>
          <w:szCs w:val="20"/>
        </w:rPr>
        <w:t>Mr. Schwab made a motion to accept the Fire Report, seconded by Mr. Miller.</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613B2E" w:rsidRPr="009E6862" w:rsidRDefault="00613B2E" w:rsidP="00613B2E">
      <w:pPr>
        <w:rPr>
          <w:rFonts w:ascii="Arial" w:hAnsi="Arial" w:cs="Arial"/>
          <w:sz w:val="20"/>
          <w:szCs w:val="20"/>
        </w:rPr>
      </w:pPr>
    </w:p>
    <w:p w:rsidR="00613B2E" w:rsidRDefault="00613B2E" w:rsidP="00613B2E">
      <w:pPr>
        <w:rPr>
          <w:rFonts w:ascii="Arial" w:hAnsi="Arial" w:cs="Arial"/>
          <w:b/>
          <w:bCs/>
          <w:sz w:val="20"/>
          <w:szCs w:val="20"/>
          <w:u w:val="single"/>
        </w:rPr>
      </w:pPr>
      <w:r w:rsidRPr="009E6862">
        <w:rPr>
          <w:rFonts w:ascii="Arial" w:hAnsi="Arial" w:cs="Arial"/>
          <w:b/>
          <w:bCs/>
          <w:sz w:val="20"/>
          <w:szCs w:val="20"/>
          <w:u w:val="single"/>
        </w:rPr>
        <w:t>OLD BUSINESS</w:t>
      </w:r>
    </w:p>
    <w:p w:rsidR="00613B2E" w:rsidRPr="009E6862" w:rsidRDefault="003D5091" w:rsidP="003D5091">
      <w:pPr>
        <w:tabs>
          <w:tab w:val="left" w:pos="1170"/>
        </w:tabs>
        <w:rPr>
          <w:rFonts w:ascii="Arial" w:hAnsi="Arial" w:cs="Arial"/>
          <w:sz w:val="20"/>
          <w:szCs w:val="20"/>
        </w:rPr>
      </w:pPr>
      <w:r>
        <w:rPr>
          <w:rFonts w:ascii="Arial" w:hAnsi="Arial" w:cs="Arial"/>
          <w:sz w:val="20"/>
          <w:szCs w:val="20"/>
        </w:rPr>
        <w:tab/>
      </w:r>
    </w:p>
    <w:p w:rsidR="000E7469" w:rsidRDefault="000E7469" w:rsidP="000E7469">
      <w:pPr>
        <w:rPr>
          <w:rFonts w:ascii="Arial" w:hAnsi="Arial" w:cs="Arial"/>
          <w:sz w:val="20"/>
          <w:szCs w:val="20"/>
        </w:rPr>
      </w:pPr>
      <w:r w:rsidRPr="009E6862">
        <w:rPr>
          <w:rFonts w:ascii="Arial" w:hAnsi="Arial" w:cs="Arial"/>
          <w:b/>
          <w:bCs/>
          <w:sz w:val="20"/>
          <w:szCs w:val="20"/>
        </w:rPr>
        <w:t>ODOT TOWNSHIP STIMULUS PROGRAM UPDATE:</w:t>
      </w:r>
      <w:r w:rsidRPr="009E6862">
        <w:rPr>
          <w:rFonts w:ascii="Arial" w:hAnsi="Arial" w:cs="Arial"/>
          <w:sz w:val="20"/>
          <w:szCs w:val="20"/>
        </w:rPr>
        <w:t xml:space="preserve">  </w:t>
      </w:r>
      <w:r>
        <w:rPr>
          <w:rFonts w:ascii="Arial" w:hAnsi="Arial" w:cs="Arial"/>
          <w:sz w:val="20"/>
          <w:szCs w:val="20"/>
        </w:rPr>
        <w:t>No update.</w:t>
      </w:r>
    </w:p>
    <w:p w:rsidR="00A930B1" w:rsidRDefault="00A930B1" w:rsidP="000E7469">
      <w:pPr>
        <w:rPr>
          <w:rFonts w:ascii="Arial" w:hAnsi="Arial" w:cs="Arial"/>
          <w:sz w:val="20"/>
          <w:szCs w:val="20"/>
        </w:rPr>
      </w:pPr>
    </w:p>
    <w:p w:rsidR="00A930B1" w:rsidRDefault="00A930B1" w:rsidP="000E7469">
      <w:pPr>
        <w:rPr>
          <w:rFonts w:ascii="Arial" w:hAnsi="Arial" w:cs="Arial"/>
          <w:sz w:val="20"/>
          <w:szCs w:val="20"/>
        </w:rPr>
      </w:pPr>
    </w:p>
    <w:p w:rsidR="000E7469" w:rsidRDefault="000E7469" w:rsidP="000E7469">
      <w:pPr>
        <w:rPr>
          <w:rFonts w:ascii="Arial" w:hAnsi="Arial" w:cs="Arial"/>
          <w:sz w:val="20"/>
          <w:szCs w:val="20"/>
        </w:rPr>
      </w:pPr>
    </w:p>
    <w:p w:rsidR="003D5091" w:rsidRDefault="003D5091" w:rsidP="003D509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3D5091" w:rsidRPr="0042204F" w:rsidRDefault="003D5091" w:rsidP="003D5091">
      <w:pPr>
        <w:jc w:val="center"/>
        <w:rPr>
          <w:rFonts w:ascii="Arial" w:hAnsi="Arial" w:cs="Arial"/>
          <w:b/>
          <w:sz w:val="14"/>
        </w:rPr>
      </w:pPr>
    </w:p>
    <w:p w:rsidR="003D5091" w:rsidRPr="004906CA" w:rsidRDefault="003D5091" w:rsidP="003D5091">
      <w:pPr>
        <w:jc w:val="center"/>
        <w:rPr>
          <w:rFonts w:ascii="Arial" w:hAnsi="Arial" w:cs="Arial"/>
          <w:b/>
          <w:sz w:val="28"/>
          <w:szCs w:val="16"/>
        </w:rPr>
      </w:pPr>
    </w:p>
    <w:p w:rsidR="003D5091" w:rsidRPr="00531CEA" w:rsidRDefault="003D5091" w:rsidP="003D5091">
      <w:pPr>
        <w:jc w:val="center"/>
        <w:rPr>
          <w:rFonts w:ascii="Arial" w:hAnsi="Arial" w:cs="Arial"/>
          <w:b/>
        </w:rPr>
      </w:pPr>
      <w:r>
        <w:rPr>
          <w:rFonts w:ascii="Arial" w:hAnsi="Arial" w:cs="Arial"/>
          <w:b/>
        </w:rPr>
        <w:t xml:space="preserve">JANUARY 19, 2022 </w:t>
      </w:r>
    </w:p>
    <w:p w:rsidR="003D5091" w:rsidRDefault="003D5091" w:rsidP="003D5091">
      <w:pPr>
        <w:jc w:val="center"/>
        <w:rPr>
          <w:rFonts w:ascii="Arial" w:hAnsi="Arial" w:cs="Arial"/>
          <w:b/>
        </w:rPr>
      </w:pPr>
    </w:p>
    <w:p w:rsidR="003D5091" w:rsidRPr="00C87041" w:rsidRDefault="003D5091" w:rsidP="003D5091">
      <w:pPr>
        <w:jc w:val="center"/>
        <w:rPr>
          <w:rFonts w:ascii="Arial" w:hAnsi="Arial" w:cs="Arial"/>
          <w:b/>
          <w:sz w:val="40"/>
        </w:rPr>
      </w:pPr>
    </w:p>
    <w:p w:rsidR="000E7469" w:rsidRDefault="000E7469" w:rsidP="000E7469">
      <w:pPr>
        <w:rPr>
          <w:rFonts w:ascii="Arial" w:hAnsi="Arial" w:cs="Arial"/>
          <w:sz w:val="20"/>
          <w:szCs w:val="20"/>
        </w:rPr>
      </w:pPr>
      <w:r>
        <w:rPr>
          <w:rFonts w:ascii="Arial" w:hAnsi="Arial" w:cs="Arial"/>
          <w:b/>
          <w:bCs/>
          <w:sz w:val="20"/>
          <w:szCs w:val="20"/>
        </w:rPr>
        <w:t>CELL PHONE SERVICE</w:t>
      </w:r>
      <w:r w:rsidRPr="00A1503C">
        <w:rPr>
          <w:rFonts w:ascii="Arial" w:hAnsi="Arial" w:cs="Arial"/>
          <w:b/>
          <w:bCs/>
          <w:sz w:val="20"/>
          <w:szCs w:val="20"/>
        </w:rPr>
        <w:t>:</w:t>
      </w:r>
      <w:r w:rsidRPr="00A1503C">
        <w:rPr>
          <w:rFonts w:ascii="Arial" w:hAnsi="Arial" w:cs="Arial"/>
          <w:sz w:val="20"/>
          <w:szCs w:val="20"/>
        </w:rPr>
        <w:t xml:space="preserve">  </w:t>
      </w:r>
      <w:r>
        <w:rPr>
          <w:rFonts w:ascii="Arial" w:hAnsi="Arial" w:cs="Arial"/>
          <w:sz w:val="20"/>
          <w:szCs w:val="20"/>
        </w:rPr>
        <w:t>Mrs. Halcomb is still waiting on a serial number for the sixth tablet.</w:t>
      </w:r>
    </w:p>
    <w:p w:rsidR="000E7469" w:rsidRDefault="000E7469" w:rsidP="000E7469">
      <w:pPr>
        <w:rPr>
          <w:rFonts w:ascii="Arial" w:hAnsi="Arial" w:cs="Arial"/>
          <w:sz w:val="20"/>
          <w:szCs w:val="20"/>
        </w:rPr>
      </w:pPr>
    </w:p>
    <w:p w:rsidR="000E7469" w:rsidRDefault="000E7469" w:rsidP="000E7469">
      <w:pPr>
        <w:rPr>
          <w:rFonts w:ascii="Arial" w:hAnsi="Arial" w:cs="Arial"/>
          <w:b/>
          <w:bCs/>
          <w:sz w:val="20"/>
          <w:szCs w:val="20"/>
        </w:rPr>
      </w:pPr>
      <w:r>
        <w:rPr>
          <w:rFonts w:ascii="Arial" w:hAnsi="Arial" w:cs="Arial"/>
          <w:b/>
          <w:bCs/>
          <w:sz w:val="20"/>
          <w:szCs w:val="20"/>
        </w:rPr>
        <w:t>SOLAR FARMS</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Covered </w:t>
      </w:r>
      <w:r w:rsidR="008A3736">
        <w:rPr>
          <w:rFonts w:ascii="Arial" w:hAnsi="Arial" w:cs="Arial"/>
          <w:sz w:val="20"/>
          <w:szCs w:val="20"/>
        </w:rPr>
        <w:t>previously</w:t>
      </w:r>
      <w:r>
        <w:rPr>
          <w:rFonts w:ascii="Arial" w:hAnsi="Arial" w:cs="Arial"/>
          <w:sz w:val="20"/>
          <w:szCs w:val="20"/>
        </w:rPr>
        <w:t xml:space="preserve"> in Wind and Solar Farms.</w:t>
      </w:r>
    </w:p>
    <w:p w:rsidR="000E7469" w:rsidRDefault="000E7469" w:rsidP="000E7469">
      <w:pPr>
        <w:rPr>
          <w:rFonts w:ascii="Arial" w:hAnsi="Arial" w:cs="Arial"/>
          <w:b/>
          <w:bCs/>
          <w:sz w:val="20"/>
          <w:szCs w:val="20"/>
        </w:rPr>
      </w:pPr>
    </w:p>
    <w:p w:rsidR="000E7469" w:rsidRDefault="000E7469" w:rsidP="000E7469">
      <w:pPr>
        <w:rPr>
          <w:rFonts w:ascii="Arial" w:hAnsi="Arial" w:cs="Arial"/>
          <w:sz w:val="20"/>
          <w:szCs w:val="20"/>
        </w:rPr>
      </w:pPr>
      <w:r>
        <w:rPr>
          <w:rFonts w:ascii="Arial" w:hAnsi="Arial" w:cs="Arial"/>
          <w:b/>
          <w:bCs/>
          <w:sz w:val="20"/>
          <w:szCs w:val="20"/>
        </w:rPr>
        <w:t>BOARD OF ZONING APPEALS</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Dan Egbert agreed to take the position vacated by the resignation of Julie Venter.</w:t>
      </w:r>
    </w:p>
    <w:p w:rsidR="000E7469" w:rsidRDefault="000E7469" w:rsidP="003D5091">
      <w:pPr>
        <w:rPr>
          <w:rFonts w:ascii="Arial" w:hAnsi="Arial" w:cs="Arial"/>
          <w:b/>
          <w:bCs/>
          <w:sz w:val="20"/>
          <w:szCs w:val="20"/>
        </w:rPr>
      </w:pPr>
    </w:p>
    <w:p w:rsidR="003D5091" w:rsidRDefault="003D5091" w:rsidP="003D5091">
      <w:pPr>
        <w:rPr>
          <w:rFonts w:ascii="Arial" w:hAnsi="Arial" w:cs="Arial"/>
          <w:b/>
          <w:bCs/>
          <w:sz w:val="20"/>
          <w:szCs w:val="20"/>
        </w:rPr>
      </w:pPr>
      <w:r w:rsidRPr="009E6862">
        <w:rPr>
          <w:rFonts w:ascii="Arial" w:hAnsi="Arial" w:cs="Arial"/>
          <w:b/>
          <w:bCs/>
          <w:sz w:val="20"/>
          <w:szCs w:val="20"/>
        </w:rPr>
        <w:t>MOTION</w:t>
      </w:r>
    </w:p>
    <w:p w:rsidR="003D5091" w:rsidRDefault="003D5091" w:rsidP="003D509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xml:space="preserve">, to </w:t>
      </w:r>
      <w:r>
        <w:rPr>
          <w:rFonts w:ascii="Arial" w:hAnsi="Arial" w:cs="Arial"/>
          <w:sz w:val="20"/>
          <w:szCs w:val="20"/>
        </w:rPr>
        <w:t>appoint Dan Egbert to the Zoning Board of Appeals to finish out the term until May 2022</w:t>
      </w:r>
      <w:r w:rsidRPr="009E6862">
        <w:rPr>
          <w:rFonts w:ascii="Arial" w:hAnsi="Arial" w:cs="Arial"/>
          <w:sz w:val="20"/>
          <w:szCs w:val="20"/>
        </w:rPr>
        <w:t xml:space="preserve">.  Motion carried.  </w:t>
      </w:r>
    </w:p>
    <w:p w:rsidR="000E7469" w:rsidRDefault="000E7469" w:rsidP="004348DB">
      <w:pPr>
        <w:rPr>
          <w:rFonts w:ascii="Arial" w:hAnsi="Arial" w:cs="Arial"/>
          <w:b/>
          <w:bCs/>
          <w:sz w:val="20"/>
          <w:szCs w:val="20"/>
        </w:rPr>
      </w:pPr>
    </w:p>
    <w:p w:rsidR="004348DB" w:rsidRDefault="004348DB" w:rsidP="004348DB">
      <w:pPr>
        <w:rPr>
          <w:rFonts w:ascii="Arial" w:hAnsi="Arial" w:cs="Arial"/>
          <w:sz w:val="20"/>
          <w:szCs w:val="20"/>
        </w:rPr>
      </w:pPr>
      <w:r>
        <w:rPr>
          <w:rFonts w:ascii="Arial" w:hAnsi="Arial" w:cs="Arial"/>
          <w:b/>
          <w:bCs/>
          <w:sz w:val="20"/>
          <w:szCs w:val="20"/>
        </w:rPr>
        <w:t>EICH CEMETERY DEED</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Mr. Conrad reported that he spoke with Diane </w:t>
      </w:r>
      <w:proofErr w:type="spellStart"/>
      <w:r>
        <w:rPr>
          <w:rFonts w:ascii="Arial" w:hAnsi="Arial" w:cs="Arial"/>
          <w:sz w:val="20"/>
          <w:szCs w:val="20"/>
        </w:rPr>
        <w:t>Eich</w:t>
      </w:r>
      <w:proofErr w:type="spellEnd"/>
      <w:r>
        <w:rPr>
          <w:rFonts w:ascii="Arial" w:hAnsi="Arial" w:cs="Arial"/>
          <w:sz w:val="20"/>
          <w:szCs w:val="20"/>
        </w:rPr>
        <w:t xml:space="preserve">, who said </w:t>
      </w:r>
      <w:r w:rsidR="00D31DEC">
        <w:rPr>
          <w:rFonts w:ascii="Arial" w:hAnsi="Arial" w:cs="Arial"/>
          <w:sz w:val="20"/>
          <w:szCs w:val="20"/>
        </w:rPr>
        <w:t>she isn’t</w:t>
      </w:r>
      <w:r>
        <w:rPr>
          <w:rFonts w:ascii="Arial" w:hAnsi="Arial" w:cs="Arial"/>
          <w:sz w:val="20"/>
          <w:szCs w:val="20"/>
        </w:rPr>
        <w:t xml:space="preserve"> owe</w:t>
      </w:r>
      <w:r w:rsidR="00D31DEC">
        <w:rPr>
          <w:rFonts w:ascii="Arial" w:hAnsi="Arial" w:cs="Arial"/>
          <w:sz w:val="20"/>
          <w:szCs w:val="20"/>
        </w:rPr>
        <w:t>d</w:t>
      </w:r>
      <w:r>
        <w:rPr>
          <w:rFonts w:ascii="Arial" w:hAnsi="Arial" w:cs="Arial"/>
          <w:sz w:val="20"/>
          <w:szCs w:val="20"/>
        </w:rPr>
        <w:t xml:space="preserve"> any money, </w:t>
      </w:r>
      <w:r w:rsidR="00DD5830">
        <w:rPr>
          <w:rFonts w:ascii="Arial" w:hAnsi="Arial" w:cs="Arial"/>
          <w:sz w:val="20"/>
          <w:szCs w:val="20"/>
        </w:rPr>
        <w:t xml:space="preserve">but </w:t>
      </w:r>
      <w:r>
        <w:rPr>
          <w:rFonts w:ascii="Arial" w:hAnsi="Arial" w:cs="Arial"/>
          <w:sz w:val="20"/>
          <w:szCs w:val="20"/>
        </w:rPr>
        <w:t>she needs the cemetery deed</w:t>
      </w:r>
      <w:r w:rsidR="000E7469">
        <w:rPr>
          <w:rFonts w:ascii="Arial" w:hAnsi="Arial" w:cs="Arial"/>
          <w:sz w:val="20"/>
          <w:szCs w:val="20"/>
        </w:rPr>
        <w:t>s</w:t>
      </w:r>
      <w:r>
        <w:rPr>
          <w:rFonts w:ascii="Arial" w:hAnsi="Arial" w:cs="Arial"/>
          <w:sz w:val="20"/>
          <w:szCs w:val="20"/>
        </w:rPr>
        <w:t>.</w:t>
      </w:r>
    </w:p>
    <w:p w:rsidR="00613B2E" w:rsidRPr="009E6862" w:rsidRDefault="00613B2E" w:rsidP="00613B2E">
      <w:pPr>
        <w:rPr>
          <w:rFonts w:ascii="Arial" w:hAnsi="Arial" w:cs="Arial"/>
          <w:sz w:val="20"/>
          <w:szCs w:val="20"/>
        </w:rPr>
      </w:pPr>
    </w:p>
    <w:p w:rsidR="00613B2E" w:rsidRPr="009E6862" w:rsidRDefault="00613B2E" w:rsidP="00613B2E">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613B2E" w:rsidRDefault="00613B2E" w:rsidP="00613B2E">
      <w:pPr>
        <w:rPr>
          <w:rFonts w:ascii="Arial" w:hAnsi="Arial" w:cs="Arial"/>
          <w:sz w:val="20"/>
          <w:szCs w:val="20"/>
        </w:rPr>
      </w:pPr>
    </w:p>
    <w:p w:rsidR="00A60CA6" w:rsidRDefault="009A576A" w:rsidP="00A60CA6">
      <w:pPr>
        <w:rPr>
          <w:rFonts w:ascii="Arial" w:hAnsi="Arial" w:cs="Arial"/>
          <w:sz w:val="20"/>
          <w:szCs w:val="20"/>
        </w:rPr>
      </w:pPr>
      <w:r>
        <w:rPr>
          <w:rFonts w:ascii="Arial" w:hAnsi="Arial" w:cs="Arial"/>
          <w:b/>
          <w:bCs/>
          <w:sz w:val="20"/>
          <w:szCs w:val="20"/>
        </w:rPr>
        <w:t>RESOLUTION NEEDED FOR ENGINEER</w:t>
      </w:r>
      <w:r w:rsidR="00A60CA6">
        <w:rPr>
          <w:rFonts w:ascii="Arial" w:hAnsi="Arial" w:cs="Arial"/>
          <w:b/>
          <w:bCs/>
          <w:sz w:val="20"/>
          <w:szCs w:val="20"/>
        </w:rPr>
        <w:t xml:space="preserve">:  </w:t>
      </w:r>
      <w:r w:rsidR="00A60CA6" w:rsidRPr="00A60CA6">
        <w:rPr>
          <w:rFonts w:ascii="Arial" w:hAnsi="Arial" w:cs="Arial"/>
          <w:bCs/>
          <w:sz w:val="20"/>
          <w:szCs w:val="20"/>
        </w:rPr>
        <w:t>Completed.</w:t>
      </w:r>
      <w:r w:rsidR="00A60CA6" w:rsidRPr="009E6862">
        <w:rPr>
          <w:rFonts w:ascii="Arial" w:hAnsi="Arial" w:cs="Arial"/>
          <w:sz w:val="20"/>
          <w:szCs w:val="20"/>
        </w:rPr>
        <w:t xml:space="preserve">  </w:t>
      </w:r>
    </w:p>
    <w:p w:rsidR="00A60CA6" w:rsidRDefault="00A60CA6" w:rsidP="00A60CA6">
      <w:pPr>
        <w:rPr>
          <w:rFonts w:ascii="Arial" w:hAnsi="Arial" w:cs="Arial"/>
          <w:sz w:val="20"/>
          <w:szCs w:val="20"/>
        </w:rPr>
      </w:pPr>
    </w:p>
    <w:p w:rsidR="00613B2E" w:rsidRDefault="00A60CA6" w:rsidP="00613B2E">
      <w:pPr>
        <w:rPr>
          <w:rFonts w:ascii="Arial" w:hAnsi="Arial" w:cs="Arial"/>
          <w:sz w:val="20"/>
          <w:szCs w:val="20"/>
        </w:rPr>
      </w:pPr>
      <w:r>
        <w:rPr>
          <w:rFonts w:ascii="Arial" w:hAnsi="Arial" w:cs="Arial"/>
          <w:b/>
          <w:bCs/>
          <w:sz w:val="20"/>
          <w:szCs w:val="20"/>
        </w:rPr>
        <w:t xml:space="preserve">ROAD MILEAGE FORM:  </w:t>
      </w:r>
      <w:r w:rsidRPr="00A60CA6">
        <w:rPr>
          <w:rFonts w:ascii="Arial" w:hAnsi="Arial" w:cs="Arial"/>
          <w:bCs/>
          <w:sz w:val="20"/>
          <w:szCs w:val="20"/>
        </w:rPr>
        <w:t>Completed.</w:t>
      </w:r>
      <w:r w:rsidR="00613B2E" w:rsidRPr="009E6862">
        <w:rPr>
          <w:rFonts w:ascii="Arial" w:hAnsi="Arial" w:cs="Arial"/>
          <w:sz w:val="20"/>
          <w:szCs w:val="20"/>
        </w:rPr>
        <w:t xml:space="preserve">  </w:t>
      </w:r>
    </w:p>
    <w:p w:rsidR="00613B2E" w:rsidRDefault="00613B2E" w:rsidP="00613B2E">
      <w:pPr>
        <w:rPr>
          <w:rFonts w:ascii="Arial" w:hAnsi="Arial" w:cs="Arial"/>
          <w:sz w:val="20"/>
          <w:szCs w:val="20"/>
        </w:rPr>
      </w:pPr>
    </w:p>
    <w:p w:rsidR="00613B2E" w:rsidRDefault="009A576A" w:rsidP="00613B2E">
      <w:pPr>
        <w:rPr>
          <w:rFonts w:ascii="Arial" w:hAnsi="Arial" w:cs="Arial"/>
          <w:sz w:val="20"/>
          <w:szCs w:val="20"/>
        </w:rPr>
      </w:pPr>
      <w:r>
        <w:rPr>
          <w:rFonts w:ascii="Arial" w:hAnsi="Arial" w:cs="Arial"/>
          <w:b/>
          <w:bCs/>
          <w:sz w:val="20"/>
          <w:szCs w:val="20"/>
        </w:rPr>
        <w:t>NUISANCE PROPERTIES</w:t>
      </w:r>
      <w:r w:rsidR="00613B2E" w:rsidRPr="009E6862">
        <w:rPr>
          <w:rFonts w:ascii="Arial" w:hAnsi="Arial" w:cs="Arial"/>
          <w:b/>
          <w:bCs/>
          <w:sz w:val="20"/>
          <w:szCs w:val="20"/>
        </w:rPr>
        <w:t>:</w:t>
      </w:r>
      <w:r w:rsidR="00613B2E" w:rsidRPr="009E6862">
        <w:rPr>
          <w:rFonts w:ascii="Arial" w:hAnsi="Arial" w:cs="Arial"/>
          <w:sz w:val="20"/>
          <w:szCs w:val="20"/>
        </w:rPr>
        <w:t xml:space="preserve">  </w:t>
      </w:r>
      <w:r w:rsidR="00AA372B">
        <w:rPr>
          <w:rFonts w:ascii="Arial" w:hAnsi="Arial" w:cs="Arial"/>
          <w:sz w:val="20"/>
          <w:szCs w:val="20"/>
        </w:rPr>
        <w:t>Mr. Schwab asked about funding availability for demolition of nuisance properties, and Mr. Fox noted that there is plenty available.  Mr. Schwab will contact Seth Geisler for more information about how to proceed with the Butler County Land Bank to get two nuisance properties demolished</w:t>
      </w:r>
      <w:r w:rsidR="00613B2E">
        <w:rPr>
          <w:rFonts w:ascii="Arial" w:hAnsi="Arial" w:cs="Arial"/>
          <w:sz w:val="20"/>
          <w:szCs w:val="20"/>
        </w:rPr>
        <w:t>.</w:t>
      </w:r>
    </w:p>
    <w:p w:rsidR="00040AB8" w:rsidRDefault="00040AB8" w:rsidP="00613B2E">
      <w:pPr>
        <w:rPr>
          <w:rFonts w:ascii="Arial" w:hAnsi="Arial" w:cs="Arial"/>
          <w:sz w:val="20"/>
          <w:szCs w:val="20"/>
        </w:rPr>
      </w:pPr>
    </w:p>
    <w:p w:rsidR="00040AB8" w:rsidRDefault="00040AB8" w:rsidP="00040AB8">
      <w:pPr>
        <w:rPr>
          <w:rFonts w:ascii="Arial" w:hAnsi="Arial" w:cs="Arial"/>
          <w:sz w:val="20"/>
          <w:szCs w:val="20"/>
        </w:rPr>
      </w:pPr>
      <w:r>
        <w:rPr>
          <w:rFonts w:ascii="Arial" w:hAnsi="Arial" w:cs="Arial"/>
          <w:b/>
          <w:bCs/>
          <w:sz w:val="20"/>
          <w:szCs w:val="20"/>
        </w:rPr>
        <w:t>SOAP DISPENSERS IN RESTROOM</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Replacements are needed because current ones are defective.</w:t>
      </w:r>
    </w:p>
    <w:p w:rsidR="00613B2E" w:rsidRDefault="00613B2E" w:rsidP="00613B2E">
      <w:pPr>
        <w:rPr>
          <w:rFonts w:ascii="Arial" w:hAnsi="Arial" w:cs="Arial"/>
          <w:sz w:val="20"/>
          <w:szCs w:val="20"/>
        </w:rPr>
      </w:pPr>
    </w:p>
    <w:p w:rsidR="00E6289D" w:rsidRPr="0088275C" w:rsidRDefault="009A576A" w:rsidP="00350C8E">
      <w:pPr>
        <w:jc w:val="center"/>
        <w:rPr>
          <w:rFonts w:ascii="Arial" w:hAnsi="Arial" w:cs="Arial"/>
        </w:rPr>
      </w:pPr>
      <w:r>
        <w:rPr>
          <w:rFonts w:ascii="Arial" w:hAnsi="Arial" w:cs="Arial"/>
          <w:b/>
          <w:bCs/>
          <w:sz w:val="20"/>
          <w:szCs w:val="20"/>
          <w:u w:val="single"/>
        </w:rPr>
        <w:t>RESOLUTION 22 – 0119.2</w:t>
      </w:r>
      <w:r w:rsidRPr="0085606A">
        <w:rPr>
          <w:rFonts w:ascii="Arial" w:hAnsi="Arial" w:cs="Arial"/>
          <w:b/>
          <w:bCs/>
          <w:sz w:val="20"/>
          <w:szCs w:val="20"/>
          <w:u w:val="single"/>
        </w:rPr>
        <w:t xml:space="preserve">   </w:t>
      </w:r>
      <w:r>
        <w:rPr>
          <w:rFonts w:ascii="Arial" w:hAnsi="Arial" w:cs="Arial"/>
          <w:b/>
          <w:bCs/>
          <w:sz w:val="20"/>
          <w:szCs w:val="20"/>
          <w:u w:val="single"/>
        </w:rPr>
        <w:t>ROAD PAVING</w:t>
      </w:r>
      <w:bookmarkStart w:id="0" w:name="_GoBack"/>
      <w:bookmarkEnd w:id="0"/>
    </w:p>
    <w:p w:rsidR="00E6289D" w:rsidRPr="00AA372B" w:rsidRDefault="00E6289D" w:rsidP="00E6289D">
      <w:pPr>
        <w:rPr>
          <w:rFonts w:ascii="Arial" w:hAnsi="Arial" w:cs="Arial"/>
          <w:sz w:val="20"/>
        </w:rPr>
      </w:pPr>
      <w:r w:rsidRPr="00AA372B">
        <w:rPr>
          <w:rFonts w:ascii="Arial" w:hAnsi="Arial" w:cs="Arial"/>
          <w:sz w:val="20"/>
        </w:rPr>
        <w:t>Mr. Miller moved, seconded by Mr. Schwab, to have Hart Road paved from Dunwoody to Peoria Reily at the cost of $204,569 and Indian Creek Road paved at the cost of $66,506 in the year 2022</w:t>
      </w:r>
      <w:r w:rsidR="00AA372B" w:rsidRPr="00AA372B">
        <w:rPr>
          <w:rFonts w:ascii="Arial" w:hAnsi="Arial" w:cs="Arial"/>
          <w:sz w:val="20"/>
        </w:rPr>
        <w:t xml:space="preserve"> through the County bid</w:t>
      </w:r>
      <w:r w:rsidRPr="00AA372B">
        <w:rPr>
          <w:rFonts w:ascii="Arial" w:hAnsi="Arial" w:cs="Arial"/>
          <w:sz w:val="20"/>
        </w:rPr>
        <w:t>.  The vote was as follows:  Mr. Conrad, yes; Mr. Miller, yes; Mr. Schwab, yes.  Motion passed.</w:t>
      </w:r>
      <w:r w:rsidRPr="00AA372B">
        <w:rPr>
          <w:rFonts w:ascii="Arial" w:hAnsi="Arial" w:cs="Arial"/>
          <w:b/>
          <w:sz w:val="20"/>
        </w:rPr>
        <w:t xml:space="preserve"> </w:t>
      </w:r>
    </w:p>
    <w:p w:rsidR="00613B2E" w:rsidRPr="00AA372B" w:rsidRDefault="00613B2E" w:rsidP="00613B2E">
      <w:pPr>
        <w:rPr>
          <w:rFonts w:ascii="Arial" w:hAnsi="Arial" w:cs="Arial"/>
          <w:sz w:val="16"/>
          <w:szCs w:val="20"/>
        </w:rPr>
      </w:pPr>
    </w:p>
    <w:p w:rsidR="00613B2E" w:rsidRPr="00A1503C" w:rsidRDefault="00613B2E" w:rsidP="00613B2E">
      <w:pPr>
        <w:rPr>
          <w:rFonts w:ascii="Arial" w:hAnsi="Arial" w:cs="Arial"/>
          <w:sz w:val="20"/>
          <w:szCs w:val="20"/>
        </w:rPr>
      </w:pPr>
    </w:p>
    <w:p w:rsidR="00613B2E" w:rsidRDefault="00613B2E" w:rsidP="00613B2E">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A1503C">
        <w:rPr>
          <w:rFonts w:ascii="Arial" w:hAnsi="Arial" w:cs="Arial"/>
          <w:bCs/>
          <w:sz w:val="20"/>
          <w:szCs w:val="20"/>
        </w:rPr>
        <w:t xml:space="preserve">Correspondence was reviewed from </w:t>
      </w:r>
      <w:r w:rsidR="00EC7149">
        <w:rPr>
          <w:rFonts w:ascii="Arial" w:hAnsi="Arial" w:cs="Arial"/>
          <w:bCs/>
          <w:sz w:val="20"/>
          <w:szCs w:val="20"/>
        </w:rPr>
        <w:t>Butler County Recorder</w:t>
      </w:r>
      <w:r>
        <w:rPr>
          <w:rFonts w:ascii="Arial" w:hAnsi="Arial" w:cs="Arial"/>
          <w:bCs/>
          <w:sz w:val="20"/>
          <w:szCs w:val="20"/>
        </w:rPr>
        <w:t xml:space="preserve"> and </w:t>
      </w:r>
      <w:r w:rsidR="00EC7149">
        <w:rPr>
          <w:rFonts w:ascii="Arial" w:hAnsi="Arial" w:cs="Arial"/>
          <w:bCs/>
          <w:sz w:val="20"/>
          <w:szCs w:val="20"/>
        </w:rPr>
        <w:t>Department of the Treasury</w:t>
      </w:r>
      <w:r>
        <w:rPr>
          <w:rFonts w:ascii="Arial" w:hAnsi="Arial" w:cs="Arial"/>
          <w:bCs/>
          <w:sz w:val="20"/>
          <w:szCs w:val="20"/>
        </w:rPr>
        <w:t>.</w:t>
      </w:r>
    </w:p>
    <w:p w:rsidR="009A576A" w:rsidRDefault="009A576A" w:rsidP="00613B2E">
      <w:pPr>
        <w:rPr>
          <w:rFonts w:ascii="Arial" w:hAnsi="Arial" w:cs="Arial"/>
          <w:bCs/>
          <w:sz w:val="20"/>
          <w:szCs w:val="20"/>
        </w:rPr>
      </w:pPr>
    </w:p>
    <w:p w:rsidR="009A576A" w:rsidRDefault="009A576A" w:rsidP="009A576A">
      <w:pPr>
        <w:rPr>
          <w:rFonts w:ascii="Arial" w:hAnsi="Arial" w:cs="Arial"/>
          <w:sz w:val="20"/>
          <w:szCs w:val="20"/>
        </w:rPr>
      </w:pPr>
      <w:r>
        <w:rPr>
          <w:rFonts w:ascii="Arial" w:hAnsi="Arial" w:cs="Arial"/>
          <w:b/>
          <w:sz w:val="20"/>
          <w:szCs w:val="20"/>
        </w:rPr>
        <w:t>9</w:t>
      </w:r>
      <w:r w:rsidRPr="006E3629">
        <w:rPr>
          <w:rFonts w:ascii="Arial" w:hAnsi="Arial" w:cs="Arial"/>
          <w:b/>
          <w:sz w:val="20"/>
          <w:szCs w:val="20"/>
        </w:rPr>
        <w:t>:</w:t>
      </w:r>
      <w:r>
        <w:rPr>
          <w:rFonts w:ascii="Arial" w:hAnsi="Arial" w:cs="Arial"/>
          <w:b/>
          <w:sz w:val="20"/>
          <w:szCs w:val="20"/>
        </w:rPr>
        <w:t>05</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w:t>
      </w:r>
      <w:r w:rsidR="0012517D">
        <w:rPr>
          <w:rFonts w:ascii="Arial" w:hAnsi="Arial" w:cs="Arial"/>
          <w:sz w:val="20"/>
          <w:szCs w:val="20"/>
        </w:rPr>
        <w:t xml:space="preserve"> </w:t>
      </w:r>
      <w:r w:rsidRPr="00A1503C">
        <w:rPr>
          <w:rFonts w:ascii="Arial" w:hAnsi="Arial" w:cs="Arial"/>
          <w:sz w:val="20"/>
          <w:szCs w:val="20"/>
        </w:rPr>
        <w:t xml:space="preserve">Mr. </w:t>
      </w:r>
      <w:r w:rsidR="0012517D">
        <w:rPr>
          <w:rFonts w:ascii="Arial" w:hAnsi="Arial" w:cs="Arial"/>
          <w:sz w:val="20"/>
          <w:szCs w:val="20"/>
        </w:rPr>
        <w:t>Schwab</w:t>
      </w:r>
      <w:r w:rsidRPr="00A1503C">
        <w:rPr>
          <w:rFonts w:ascii="Arial" w:hAnsi="Arial" w:cs="Arial"/>
          <w:sz w:val="20"/>
          <w:szCs w:val="20"/>
        </w:rPr>
        <w:t xml:space="preserve"> moved to </w:t>
      </w:r>
      <w:r w:rsidR="0012517D">
        <w:rPr>
          <w:rFonts w:ascii="Arial" w:hAnsi="Arial" w:cs="Arial"/>
          <w:sz w:val="20"/>
          <w:szCs w:val="20"/>
        </w:rPr>
        <w:t>go into Executive Session to discuss employee raises</w:t>
      </w:r>
      <w:r>
        <w:rPr>
          <w:rFonts w:ascii="Arial" w:hAnsi="Arial" w:cs="Arial"/>
          <w:sz w:val="20"/>
          <w:szCs w:val="20"/>
        </w:rPr>
        <w:t>.  S</w:t>
      </w:r>
      <w:r w:rsidRPr="00A1503C">
        <w:rPr>
          <w:rFonts w:ascii="Arial" w:hAnsi="Arial" w:cs="Arial"/>
          <w:sz w:val="20"/>
          <w:szCs w:val="20"/>
        </w:rPr>
        <w:t xml:space="preserve">econded by Mr. </w:t>
      </w:r>
      <w:r w:rsidR="0012517D">
        <w:rPr>
          <w:rFonts w:ascii="Arial" w:hAnsi="Arial" w:cs="Arial"/>
          <w:sz w:val="20"/>
          <w:szCs w:val="20"/>
        </w:rPr>
        <w:t>Miller</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w:t>
      </w:r>
    </w:p>
    <w:p w:rsidR="0012517D" w:rsidRDefault="0012517D" w:rsidP="009A576A">
      <w:pPr>
        <w:rPr>
          <w:rFonts w:ascii="Arial" w:hAnsi="Arial" w:cs="Arial"/>
          <w:sz w:val="20"/>
          <w:szCs w:val="20"/>
        </w:rPr>
      </w:pPr>
    </w:p>
    <w:p w:rsidR="0012517D" w:rsidRPr="00A1503C" w:rsidRDefault="0012517D" w:rsidP="0012517D">
      <w:pPr>
        <w:rPr>
          <w:rFonts w:ascii="Arial" w:hAnsi="Arial" w:cs="Arial"/>
          <w:sz w:val="20"/>
          <w:szCs w:val="20"/>
        </w:rPr>
      </w:pPr>
      <w:r>
        <w:rPr>
          <w:rFonts w:ascii="Arial" w:hAnsi="Arial" w:cs="Arial"/>
          <w:b/>
          <w:sz w:val="20"/>
          <w:szCs w:val="20"/>
        </w:rPr>
        <w:t>9</w:t>
      </w:r>
      <w:r w:rsidRPr="006E3629">
        <w:rPr>
          <w:rFonts w:ascii="Arial" w:hAnsi="Arial" w:cs="Arial"/>
          <w:b/>
          <w:sz w:val="20"/>
          <w:szCs w:val="20"/>
        </w:rPr>
        <w:t>:</w:t>
      </w:r>
      <w:r>
        <w:rPr>
          <w:rFonts w:ascii="Arial" w:hAnsi="Arial" w:cs="Arial"/>
          <w:b/>
          <w:sz w:val="20"/>
          <w:szCs w:val="20"/>
        </w:rPr>
        <w:t>40</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Mr. </w:t>
      </w:r>
      <w:r>
        <w:rPr>
          <w:rFonts w:ascii="Arial" w:hAnsi="Arial" w:cs="Arial"/>
          <w:sz w:val="20"/>
          <w:szCs w:val="20"/>
        </w:rPr>
        <w:t>Miller</w:t>
      </w:r>
      <w:r w:rsidRPr="00A1503C">
        <w:rPr>
          <w:rFonts w:ascii="Arial" w:hAnsi="Arial" w:cs="Arial"/>
          <w:sz w:val="20"/>
          <w:szCs w:val="20"/>
        </w:rPr>
        <w:t xml:space="preserve"> moved to </w:t>
      </w:r>
      <w:r>
        <w:rPr>
          <w:rFonts w:ascii="Arial" w:hAnsi="Arial" w:cs="Arial"/>
          <w:sz w:val="20"/>
          <w:szCs w:val="20"/>
        </w:rPr>
        <w:t>come out of Executive Session.  S</w:t>
      </w:r>
      <w:r w:rsidRPr="00A1503C">
        <w:rPr>
          <w:rFonts w:ascii="Arial" w:hAnsi="Arial" w:cs="Arial"/>
          <w:sz w:val="20"/>
          <w:szCs w:val="20"/>
        </w:rPr>
        <w:t xml:space="preserve">econded by Mr. </w:t>
      </w:r>
      <w:r>
        <w:rPr>
          <w:rFonts w:ascii="Arial" w:hAnsi="Arial" w:cs="Arial"/>
          <w:sz w:val="20"/>
          <w:szCs w:val="20"/>
        </w:rPr>
        <w:t>Schwab</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w:t>
      </w:r>
    </w:p>
    <w:p w:rsidR="0012517D" w:rsidRPr="00A1503C" w:rsidRDefault="0012517D" w:rsidP="009A576A">
      <w:pPr>
        <w:rPr>
          <w:rFonts w:ascii="Arial" w:hAnsi="Arial" w:cs="Arial"/>
          <w:sz w:val="20"/>
          <w:szCs w:val="20"/>
        </w:rPr>
      </w:pPr>
    </w:p>
    <w:p w:rsidR="009A576A" w:rsidRDefault="0012517D" w:rsidP="00613B2E">
      <w:pPr>
        <w:rPr>
          <w:rFonts w:ascii="Arial" w:hAnsi="Arial" w:cs="Arial"/>
          <w:bCs/>
          <w:sz w:val="20"/>
          <w:szCs w:val="20"/>
        </w:rPr>
      </w:pPr>
      <w:r>
        <w:rPr>
          <w:rFonts w:ascii="Arial" w:hAnsi="Arial" w:cs="Arial"/>
          <w:b/>
          <w:bCs/>
          <w:sz w:val="20"/>
          <w:szCs w:val="20"/>
        </w:rPr>
        <w:t>EMPLOYEE RAISES</w:t>
      </w:r>
      <w:r w:rsidRPr="009E6862">
        <w:rPr>
          <w:rFonts w:ascii="Arial" w:hAnsi="Arial" w:cs="Arial"/>
          <w:b/>
          <w:bCs/>
          <w:sz w:val="20"/>
          <w:szCs w:val="20"/>
        </w:rPr>
        <w:t>:</w:t>
      </w:r>
      <w:r>
        <w:rPr>
          <w:rFonts w:ascii="Arial" w:hAnsi="Arial" w:cs="Arial"/>
          <w:sz w:val="20"/>
          <w:szCs w:val="20"/>
        </w:rPr>
        <w:t xml:space="preserve">  After a brief discussion, it was determined to give each employee a raise for 2022 as noted in the following motion.</w:t>
      </w:r>
    </w:p>
    <w:p w:rsidR="009A576A" w:rsidRDefault="009A576A" w:rsidP="0012517D">
      <w:pPr>
        <w:jc w:val="center"/>
        <w:rPr>
          <w:rFonts w:ascii="Arial" w:hAnsi="Arial" w:cs="Arial"/>
          <w:bCs/>
          <w:sz w:val="20"/>
          <w:szCs w:val="20"/>
        </w:rPr>
      </w:pPr>
    </w:p>
    <w:p w:rsidR="0012517D" w:rsidRDefault="0012517D" w:rsidP="0012517D">
      <w:pPr>
        <w:rPr>
          <w:rFonts w:ascii="Arial" w:hAnsi="Arial" w:cs="Arial"/>
          <w:b/>
          <w:bCs/>
          <w:sz w:val="20"/>
          <w:szCs w:val="20"/>
        </w:rPr>
      </w:pPr>
      <w:r w:rsidRPr="009E6862">
        <w:rPr>
          <w:rFonts w:ascii="Arial" w:hAnsi="Arial" w:cs="Arial"/>
          <w:b/>
          <w:bCs/>
          <w:sz w:val="20"/>
          <w:szCs w:val="20"/>
        </w:rPr>
        <w:t>MOTION</w:t>
      </w:r>
    </w:p>
    <w:p w:rsidR="009A576A" w:rsidRPr="00A1503C" w:rsidRDefault="0012517D" w:rsidP="00613B2E">
      <w:pPr>
        <w:rPr>
          <w:rFonts w:ascii="Arial" w:hAnsi="Arial" w:cs="Arial"/>
          <w:b/>
          <w:bCs/>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moved, seconded by Mr. </w:t>
      </w:r>
      <w:r>
        <w:rPr>
          <w:rFonts w:ascii="Arial" w:hAnsi="Arial" w:cs="Arial"/>
          <w:sz w:val="20"/>
          <w:szCs w:val="20"/>
        </w:rPr>
        <w:t>Schwab</w:t>
      </w:r>
      <w:r w:rsidRPr="009E6862">
        <w:rPr>
          <w:rFonts w:ascii="Arial" w:hAnsi="Arial" w:cs="Arial"/>
          <w:sz w:val="20"/>
          <w:szCs w:val="20"/>
        </w:rPr>
        <w:t xml:space="preserve">, to </w:t>
      </w:r>
      <w:r>
        <w:rPr>
          <w:rFonts w:ascii="Arial" w:hAnsi="Arial" w:cs="Arial"/>
          <w:sz w:val="20"/>
          <w:szCs w:val="20"/>
        </w:rPr>
        <w:t xml:space="preserve">approve the following employee raises for 2022: raise Klayton Smith’s hourly rate to $19, Jeremy Sears’ to $21, John Burgess to $25.50, and Darrell </w:t>
      </w:r>
      <w:proofErr w:type="spellStart"/>
      <w:r>
        <w:rPr>
          <w:rFonts w:ascii="Arial" w:hAnsi="Arial" w:cs="Arial"/>
          <w:sz w:val="20"/>
          <w:szCs w:val="20"/>
        </w:rPr>
        <w:t>Staarmann</w:t>
      </w:r>
      <w:proofErr w:type="spellEnd"/>
      <w:r>
        <w:rPr>
          <w:rFonts w:ascii="Arial" w:hAnsi="Arial" w:cs="Arial"/>
          <w:sz w:val="20"/>
          <w:szCs w:val="20"/>
        </w:rPr>
        <w:t xml:space="preserve"> to $17.50</w:t>
      </w:r>
      <w:r w:rsidRPr="009E6862">
        <w:rPr>
          <w:rFonts w:ascii="Arial" w:hAnsi="Arial" w:cs="Arial"/>
          <w:sz w:val="20"/>
          <w:szCs w:val="20"/>
        </w:rPr>
        <w:t xml:space="preserve">.  Motion carried.  </w:t>
      </w:r>
    </w:p>
    <w:p w:rsidR="00613B2E" w:rsidRPr="00A1503C" w:rsidRDefault="00613B2E" w:rsidP="00613B2E">
      <w:pPr>
        <w:tabs>
          <w:tab w:val="left" w:pos="4935"/>
        </w:tabs>
        <w:rPr>
          <w:rFonts w:ascii="Arial" w:hAnsi="Arial" w:cs="Arial"/>
          <w:b/>
          <w:bCs/>
          <w:sz w:val="20"/>
          <w:szCs w:val="20"/>
        </w:rPr>
      </w:pPr>
      <w:r>
        <w:rPr>
          <w:rFonts w:ascii="Arial" w:hAnsi="Arial" w:cs="Arial"/>
          <w:b/>
          <w:bCs/>
          <w:sz w:val="20"/>
          <w:szCs w:val="20"/>
        </w:rPr>
        <w:tab/>
      </w:r>
    </w:p>
    <w:p w:rsidR="00EC7149" w:rsidRPr="00A1503C" w:rsidRDefault="00EC7149" w:rsidP="00EC7149">
      <w:pPr>
        <w:rPr>
          <w:rFonts w:ascii="Arial" w:hAnsi="Arial" w:cs="Arial"/>
          <w:sz w:val="20"/>
          <w:szCs w:val="20"/>
        </w:rPr>
      </w:pPr>
      <w:r>
        <w:rPr>
          <w:rFonts w:ascii="Arial" w:hAnsi="Arial" w:cs="Arial"/>
          <w:b/>
          <w:sz w:val="20"/>
          <w:szCs w:val="20"/>
        </w:rPr>
        <w:t>9</w:t>
      </w:r>
      <w:r w:rsidRPr="006E3629">
        <w:rPr>
          <w:rFonts w:ascii="Arial" w:hAnsi="Arial" w:cs="Arial"/>
          <w:b/>
          <w:sz w:val="20"/>
          <w:szCs w:val="20"/>
        </w:rPr>
        <w:t>:</w:t>
      </w:r>
      <w:r>
        <w:rPr>
          <w:rFonts w:ascii="Arial" w:hAnsi="Arial" w:cs="Arial"/>
          <w:b/>
          <w:sz w:val="20"/>
          <w:szCs w:val="20"/>
        </w:rPr>
        <w:t>42</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With no further business to come before the Board, Mr. </w:t>
      </w:r>
      <w:r>
        <w:rPr>
          <w:rFonts w:ascii="Arial" w:hAnsi="Arial" w:cs="Arial"/>
          <w:sz w:val="20"/>
          <w:szCs w:val="20"/>
        </w:rPr>
        <w:t>Miller</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econded by Mr. Schwab.</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9A576A" w:rsidRPr="00A1503C" w:rsidRDefault="009A576A" w:rsidP="00613B2E">
      <w:pPr>
        <w:rPr>
          <w:rFonts w:ascii="Arial" w:hAnsi="Arial" w:cs="Arial"/>
          <w:sz w:val="20"/>
          <w:szCs w:val="20"/>
        </w:rPr>
      </w:pPr>
    </w:p>
    <w:p w:rsidR="00DC614E" w:rsidRPr="00A1503C" w:rsidRDefault="00DC614E" w:rsidP="00DC614E">
      <w:pPr>
        <w:rPr>
          <w:rFonts w:ascii="Arial" w:hAnsi="Arial" w:cs="Arial"/>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F0" w:rsidRDefault="00AD4AF0" w:rsidP="002734D4">
      <w:r>
        <w:separator/>
      </w:r>
    </w:p>
  </w:endnote>
  <w:endnote w:type="continuationSeparator" w:id="0">
    <w:p w:rsidR="00AD4AF0" w:rsidRDefault="00AD4AF0"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F0" w:rsidRDefault="00AD4AF0" w:rsidP="002734D4">
      <w:r>
        <w:separator/>
      </w:r>
    </w:p>
  </w:footnote>
  <w:footnote w:type="continuationSeparator" w:id="0">
    <w:p w:rsidR="00AD4AF0" w:rsidRDefault="00AD4AF0"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AB8"/>
    <w:rsid w:val="00040DC3"/>
    <w:rsid w:val="00043C17"/>
    <w:rsid w:val="00045E63"/>
    <w:rsid w:val="00047EDE"/>
    <w:rsid w:val="000504FC"/>
    <w:rsid w:val="00052064"/>
    <w:rsid w:val="00053C7A"/>
    <w:rsid w:val="00054888"/>
    <w:rsid w:val="00055D31"/>
    <w:rsid w:val="00057E4B"/>
    <w:rsid w:val="00062800"/>
    <w:rsid w:val="00062B76"/>
    <w:rsid w:val="00062F83"/>
    <w:rsid w:val="00063153"/>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25A"/>
    <w:rsid w:val="000C39FF"/>
    <w:rsid w:val="000C487D"/>
    <w:rsid w:val="000C4929"/>
    <w:rsid w:val="000C656E"/>
    <w:rsid w:val="000C6ACA"/>
    <w:rsid w:val="000C7FB8"/>
    <w:rsid w:val="000D107C"/>
    <w:rsid w:val="000D11B2"/>
    <w:rsid w:val="000D2A97"/>
    <w:rsid w:val="000D30AD"/>
    <w:rsid w:val="000D3739"/>
    <w:rsid w:val="000D43FF"/>
    <w:rsid w:val="000D59E5"/>
    <w:rsid w:val="000E104B"/>
    <w:rsid w:val="000E3717"/>
    <w:rsid w:val="000E4942"/>
    <w:rsid w:val="000E59E8"/>
    <w:rsid w:val="000E68AC"/>
    <w:rsid w:val="000E7238"/>
    <w:rsid w:val="000E7469"/>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5405"/>
    <w:rsid w:val="00256069"/>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48E2"/>
    <w:rsid w:val="0028547A"/>
    <w:rsid w:val="00285A35"/>
    <w:rsid w:val="002864E2"/>
    <w:rsid w:val="00286C16"/>
    <w:rsid w:val="00287CBA"/>
    <w:rsid w:val="00290D55"/>
    <w:rsid w:val="00292C8E"/>
    <w:rsid w:val="00294DDE"/>
    <w:rsid w:val="0029628F"/>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A63"/>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0C8E"/>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76D7"/>
    <w:rsid w:val="004E121C"/>
    <w:rsid w:val="004E1EF9"/>
    <w:rsid w:val="004E387F"/>
    <w:rsid w:val="004F1123"/>
    <w:rsid w:val="004F156F"/>
    <w:rsid w:val="004F2366"/>
    <w:rsid w:val="004F359D"/>
    <w:rsid w:val="004F44B0"/>
    <w:rsid w:val="004F56D3"/>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B53"/>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3D93"/>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20148"/>
    <w:rsid w:val="00620B17"/>
    <w:rsid w:val="00620B50"/>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4FF"/>
    <w:rsid w:val="00691806"/>
    <w:rsid w:val="00692B6B"/>
    <w:rsid w:val="0069383B"/>
    <w:rsid w:val="006940E3"/>
    <w:rsid w:val="006960D7"/>
    <w:rsid w:val="00696D28"/>
    <w:rsid w:val="00696F67"/>
    <w:rsid w:val="006975C5"/>
    <w:rsid w:val="006A0195"/>
    <w:rsid w:val="006A19F9"/>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40B5"/>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606A"/>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736"/>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AA8"/>
    <w:rsid w:val="00960C2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30B1"/>
    <w:rsid w:val="00A94596"/>
    <w:rsid w:val="00A94737"/>
    <w:rsid w:val="00A94D13"/>
    <w:rsid w:val="00A97397"/>
    <w:rsid w:val="00A97CA1"/>
    <w:rsid w:val="00AA1DE9"/>
    <w:rsid w:val="00AA1E56"/>
    <w:rsid w:val="00AA372B"/>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E90"/>
    <w:rsid w:val="00AD1FCA"/>
    <w:rsid w:val="00AD2AA9"/>
    <w:rsid w:val="00AD2F22"/>
    <w:rsid w:val="00AD4AF0"/>
    <w:rsid w:val="00AD5147"/>
    <w:rsid w:val="00AD5604"/>
    <w:rsid w:val="00AD5673"/>
    <w:rsid w:val="00AD5F0B"/>
    <w:rsid w:val="00AD7F57"/>
    <w:rsid w:val="00AD7F8D"/>
    <w:rsid w:val="00AE18ED"/>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04A"/>
    <w:rsid w:val="00B3315D"/>
    <w:rsid w:val="00B33DCF"/>
    <w:rsid w:val="00B33F7A"/>
    <w:rsid w:val="00B34018"/>
    <w:rsid w:val="00B359F2"/>
    <w:rsid w:val="00B35C7A"/>
    <w:rsid w:val="00B37C82"/>
    <w:rsid w:val="00B41A67"/>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44B"/>
    <w:rsid w:val="00DD02EA"/>
    <w:rsid w:val="00DD0461"/>
    <w:rsid w:val="00DD25CE"/>
    <w:rsid w:val="00DD54E5"/>
    <w:rsid w:val="00DD5830"/>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89D"/>
    <w:rsid w:val="00E62E84"/>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59FA"/>
    <w:rsid w:val="00F05D2E"/>
    <w:rsid w:val="00F078DC"/>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AF2"/>
    <w:rsid w:val="00F41EDC"/>
    <w:rsid w:val="00F420D0"/>
    <w:rsid w:val="00F449E0"/>
    <w:rsid w:val="00F4539E"/>
    <w:rsid w:val="00F4704C"/>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487"/>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2332-EB2F-4C42-9D10-3ADF3E15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8</cp:revision>
  <cp:lastPrinted>2021-11-17T21:14:00Z</cp:lastPrinted>
  <dcterms:created xsi:type="dcterms:W3CDTF">2022-02-02T19:36:00Z</dcterms:created>
  <dcterms:modified xsi:type="dcterms:W3CDTF">2022-02-11T23:54:00Z</dcterms:modified>
</cp:coreProperties>
</file>