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2E" w:rsidRDefault="00613B2E" w:rsidP="00613B2E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:rsidR="00613B2E" w:rsidRPr="0042204F" w:rsidRDefault="00613B2E" w:rsidP="00613B2E">
      <w:pPr>
        <w:jc w:val="center"/>
        <w:rPr>
          <w:rFonts w:ascii="Arial" w:hAnsi="Arial" w:cs="Arial"/>
          <w:b/>
          <w:sz w:val="14"/>
        </w:rPr>
      </w:pPr>
    </w:p>
    <w:p w:rsidR="00613B2E" w:rsidRPr="004906CA" w:rsidRDefault="00613B2E" w:rsidP="00613B2E">
      <w:pPr>
        <w:jc w:val="center"/>
        <w:rPr>
          <w:rFonts w:ascii="Arial" w:hAnsi="Arial" w:cs="Arial"/>
          <w:b/>
          <w:sz w:val="28"/>
          <w:szCs w:val="16"/>
        </w:rPr>
      </w:pPr>
    </w:p>
    <w:p w:rsidR="00613B2E" w:rsidRPr="00531CEA" w:rsidRDefault="00E62316" w:rsidP="00E62316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4969B4">
        <w:rPr>
          <w:rFonts w:ascii="Arial" w:hAnsi="Arial" w:cs="Arial"/>
          <w:b/>
        </w:rPr>
        <w:t>21</w:t>
      </w:r>
      <w:r w:rsidR="002602A4">
        <w:rPr>
          <w:rFonts w:ascii="Arial" w:hAnsi="Arial" w:cs="Arial"/>
          <w:b/>
        </w:rPr>
        <w:t>,</w:t>
      </w:r>
      <w:r w:rsidR="00FA1302">
        <w:rPr>
          <w:rFonts w:ascii="Arial" w:hAnsi="Arial" w:cs="Arial"/>
          <w:b/>
        </w:rPr>
        <w:t xml:space="preserve"> 2022</w:t>
      </w:r>
    </w:p>
    <w:p w:rsidR="00613B2E" w:rsidRDefault="00613B2E" w:rsidP="00613B2E">
      <w:pPr>
        <w:jc w:val="center"/>
        <w:rPr>
          <w:rFonts w:ascii="Arial" w:hAnsi="Arial" w:cs="Arial"/>
          <w:b/>
        </w:rPr>
      </w:pPr>
    </w:p>
    <w:p w:rsidR="00613B2E" w:rsidRPr="00C87041" w:rsidRDefault="00613B2E" w:rsidP="00613B2E">
      <w:pPr>
        <w:jc w:val="center"/>
        <w:rPr>
          <w:rFonts w:ascii="Arial" w:hAnsi="Arial" w:cs="Arial"/>
          <w:b/>
          <w:sz w:val="40"/>
        </w:rPr>
      </w:pPr>
    </w:p>
    <w:p w:rsidR="00613B2E" w:rsidRDefault="00B80BBC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3735D1">
        <w:rPr>
          <w:rFonts w:ascii="Arial" w:hAnsi="Arial" w:cs="Arial"/>
          <w:b/>
          <w:bCs/>
          <w:sz w:val="20"/>
          <w:szCs w:val="20"/>
        </w:rPr>
        <w:t>:00</w:t>
      </w:r>
      <w:r w:rsidR="00613B2E">
        <w:rPr>
          <w:rFonts w:ascii="Arial" w:hAnsi="Arial" w:cs="Arial"/>
          <w:b/>
          <w:bCs/>
          <w:sz w:val="20"/>
          <w:szCs w:val="20"/>
        </w:rPr>
        <w:t xml:space="preserve"> PM</w:t>
      </w:r>
      <w:r w:rsidR="00613B2E"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="00613B2E" w:rsidRPr="009B13BF">
        <w:rPr>
          <w:b/>
          <w:bCs/>
        </w:rPr>
        <w:t xml:space="preserve"> </w:t>
      </w:r>
      <w:r w:rsidR="00613B2E" w:rsidRPr="009B13BF">
        <w:t xml:space="preserve">Meeting called to order with the Pledge of Allegiance. Trustees present:  </w:t>
      </w:r>
      <w:r w:rsidR="005C5518" w:rsidRPr="009B13BF">
        <w:t>Dennis Conrad, Nick Schwab, Tim Miller.</w:t>
      </w:r>
    </w:p>
    <w:p w:rsidR="00EA4C6B" w:rsidRDefault="00EA4C6B" w:rsidP="00687A28">
      <w:pPr>
        <w:shd w:val="clear" w:color="auto" w:fill="FDFDFD"/>
        <w:rPr>
          <w:color w:val="000000"/>
        </w:rPr>
      </w:pPr>
    </w:p>
    <w:p w:rsidR="00613B2E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="00147DD3">
        <w:rPr>
          <w:rFonts w:ascii="Arial" w:hAnsi="Arial" w:cs="Arial"/>
          <w:b/>
          <w:bCs/>
          <w:sz w:val="20"/>
          <w:szCs w:val="20"/>
        </w:rPr>
        <w:t>S</w:t>
      </w:r>
      <w:r w:rsidRPr="009E6862">
        <w:rPr>
          <w:rFonts w:ascii="Arial" w:hAnsi="Arial" w:cs="Arial"/>
          <w:sz w:val="20"/>
          <w:szCs w:val="20"/>
        </w:rPr>
        <w:t xml:space="preserve"> </w:t>
      </w:r>
    </w:p>
    <w:p w:rsidR="009E1DCC" w:rsidRDefault="00CF32CF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C3164" w:rsidRPr="009B13BF" w:rsidRDefault="001C3164" w:rsidP="001C3164">
      <w:r w:rsidRPr="009E6862">
        <w:rPr>
          <w:rFonts w:ascii="Arial" w:hAnsi="Arial" w:cs="Arial"/>
          <w:b/>
          <w:bCs/>
          <w:sz w:val="20"/>
          <w:szCs w:val="20"/>
          <w:u w:val="single"/>
        </w:rPr>
        <w:t>MINUTES: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E6552E">
        <w:t xml:space="preserve">Mr. </w:t>
      </w:r>
      <w:r w:rsidR="00B80BBC">
        <w:t xml:space="preserve"> </w:t>
      </w:r>
      <w:r w:rsidR="00B30477">
        <w:t>S</w:t>
      </w:r>
      <w:r w:rsidR="000F3492">
        <w:t>chwab</w:t>
      </w:r>
      <w:r w:rsidR="00B80BBC">
        <w:t xml:space="preserve"> </w:t>
      </w:r>
      <w:r w:rsidRPr="009B13BF">
        <w:t>made a motion to approve the minutes of</w:t>
      </w:r>
      <w:r w:rsidR="00B80BBC">
        <w:t xml:space="preserve"> </w:t>
      </w:r>
      <w:r w:rsidR="00DF5D86">
        <w:t>December 06</w:t>
      </w:r>
      <w:r w:rsidRPr="009B13BF">
        <w:t>, 2022</w:t>
      </w:r>
      <w:r w:rsidR="003F1D03">
        <w:t>.</w:t>
      </w:r>
      <w:r w:rsidR="00E6552E">
        <w:t xml:space="preserve"> </w:t>
      </w:r>
      <w:r w:rsidRPr="009B13BF">
        <w:t>Seconded by</w:t>
      </w:r>
      <w:r w:rsidR="002C137C" w:rsidRPr="009B13BF">
        <w:t xml:space="preserve"> </w:t>
      </w:r>
      <w:r w:rsidR="00522BF9" w:rsidRPr="009B13BF">
        <w:t>Mr.</w:t>
      </w:r>
      <w:r w:rsidR="00290087">
        <w:t xml:space="preserve"> </w:t>
      </w:r>
      <w:r w:rsidR="000F3492">
        <w:t>Miller</w:t>
      </w:r>
      <w:r w:rsidR="00C917F4">
        <w:t>,</w:t>
      </w:r>
      <w:r w:rsidR="003F1D03">
        <w:t xml:space="preserve"> </w:t>
      </w:r>
      <w:r w:rsidRPr="009B13BF">
        <w:t>Motion carried.</w:t>
      </w:r>
    </w:p>
    <w:p w:rsidR="001C3164" w:rsidRDefault="001C3164" w:rsidP="00613B2E">
      <w:pPr>
        <w:rPr>
          <w:rFonts w:ascii="Arial" w:hAnsi="Arial" w:cs="Arial"/>
          <w:sz w:val="20"/>
          <w:szCs w:val="20"/>
        </w:rPr>
      </w:pPr>
    </w:p>
    <w:p w:rsidR="00613B2E" w:rsidRPr="009B13BF" w:rsidRDefault="00613B2E" w:rsidP="00613B2E">
      <w:r w:rsidRPr="009E6862">
        <w:rPr>
          <w:rFonts w:ascii="Arial" w:hAnsi="Arial" w:cs="Arial"/>
          <w:b/>
          <w:bCs/>
          <w:sz w:val="20"/>
          <w:szCs w:val="20"/>
          <w:u w:val="single"/>
        </w:rPr>
        <w:t>PURCHASE ORDERS: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B13BF">
        <w:t>Mr.</w:t>
      </w:r>
      <w:r w:rsidR="00F934DE">
        <w:t xml:space="preserve"> </w:t>
      </w:r>
      <w:r w:rsidR="000F3492">
        <w:t>Miller</w:t>
      </w:r>
      <w:r w:rsidR="002602A4">
        <w:t xml:space="preserve"> </w:t>
      </w:r>
      <w:r w:rsidRPr="009B13BF">
        <w:t>moved, seconded by Mr.</w:t>
      </w:r>
      <w:r w:rsidR="009B13BF" w:rsidRPr="009B13BF">
        <w:t xml:space="preserve"> </w:t>
      </w:r>
      <w:r w:rsidR="000F3492">
        <w:t xml:space="preserve">Schwab </w:t>
      </w:r>
      <w:r w:rsidRPr="009B13BF">
        <w:t xml:space="preserve">to approve the Purchase Orders as </w:t>
      </w:r>
      <w:r w:rsidR="00F26E18">
        <w:t>p</w:t>
      </w:r>
      <w:r w:rsidRPr="009B13BF">
        <w:t xml:space="preserve">resented.  Motion carried.  </w:t>
      </w:r>
    </w:p>
    <w:p w:rsidR="00DE1567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br/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WARRANTS: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B13BF">
        <w:t>Mr.</w:t>
      </w:r>
      <w:r w:rsidR="004106AD">
        <w:t xml:space="preserve"> </w:t>
      </w:r>
      <w:r w:rsidR="00B80BBC">
        <w:t xml:space="preserve"> </w:t>
      </w:r>
      <w:r w:rsidR="000F3492">
        <w:t xml:space="preserve">Miller </w:t>
      </w:r>
      <w:r w:rsidRPr="009B13BF">
        <w:t>moved, seconded by Mr</w:t>
      </w:r>
      <w:r w:rsidR="00B30477">
        <w:t xml:space="preserve">. </w:t>
      </w:r>
      <w:r w:rsidR="000F3492">
        <w:t>Schwab</w:t>
      </w:r>
      <w:r w:rsidR="002C137C" w:rsidRPr="009B13BF">
        <w:t>.</w:t>
      </w:r>
      <w:r w:rsidR="000C2C20">
        <w:t xml:space="preserve"> </w:t>
      </w:r>
      <w:r w:rsidR="002C137C" w:rsidRPr="009B13BF">
        <w:t xml:space="preserve"> </w:t>
      </w:r>
      <w:r w:rsidRPr="009B13BF">
        <w:t>to a</w:t>
      </w:r>
      <w:r w:rsidR="00062F83" w:rsidRPr="009B13BF">
        <w:t>pprove payment of Warrants (#2</w:t>
      </w:r>
      <w:r w:rsidR="00B80BBC">
        <w:t>5</w:t>
      </w:r>
      <w:r w:rsidR="00DF5D86">
        <w:t>330</w:t>
      </w:r>
      <w:r w:rsidR="00E6552E">
        <w:t xml:space="preserve"> - 25</w:t>
      </w:r>
      <w:r w:rsidR="00DF5D86">
        <w:t>34</w:t>
      </w:r>
      <w:r w:rsidR="00B30477">
        <w:t>1</w:t>
      </w:r>
      <w:r w:rsidRPr="009B13BF">
        <w:t>) totaling $</w:t>
      </w:r>
      <w:r w:rsidR="00B30477">
        <w:t>55,345.02</w:t>
      </w:r>
      <w:r w:rsidRPr="009B13BF">
        <w:t>.  Motion carried</w:t>
      </w:r>
      <w:r w:rsidRPr="009E6862">
        <w:rPr>
          <w:rFonts w:ascii="Arial" w:hAnsi="Arial" w:cs="Arial"/>
          <w:sz w:val="20"/>
          <w:szCs w:val="20"/>
        </w:rPr>
        <w:t xml:space="preserve">.  </w:t>
      </w:r>
    </w:p>
    <w:p w:rsidR="00A30533" w:rsidRDefault="00A30533" w:rsidP="00613B2E">
      <w:pPr>
        <w:rPr>
          <w:rFonts w:ascii="Arial" w:hAnsi="Arial" w:cs="Arial"/>
          <w:sz w:val="20"/>
          <w:szCs w:val="20"/>
        </w:rPr>
      </w:pPr>
    </w:p>
    <w:p w:rsidR="00A30533" w:rsidRDefault="00A30533" w:rsidP="00613B2E">
      <w:pPr>
        <w:rPr>
          <w:rFonts w:ascii="Arial" w:hAnsi="Arial" w:cs="Arial"/>
          <w:sz w:val="20"/>
          <w:szCs w:val="20"/>
        </w:rPr>
      </w:pPr>
      <w:bookmarkStart w:id="0" w:name="_Hlk123734138"/>
      <w:r>
        <w:rPr>
          <w:rFonts w:ascii="Arial" w:hAnsi="Arial" w:cs="Arial"/>
          <w:b/>
          <w:bCs/>
          <w:sz w:val="20"/>
          <w:szCs w:val="20"/>
          <w:u w:val="single"/>
        </w:rPr>
        <w:t xml:space="preserve">FIRE REPORT OF </w:t>
      </w:r>
      <w:r w:rsidR="00DF5D86">
        <w:rPr>
          <w:rFonts w:ascii="Arial" w:hAnsi="Arial" w:cs="Arial"/>
          <w:b/>
          <w:bCs/>
          <w:sz w:val="20"/>
          <w:szCs w:val="20"/>
          <w:u w:val="single"/>
        </w:rPr>
        <w:t>December 06</w:t>
      </w:r>
      <w:r>
        <w:rPr>
          <w:rFonts w:ascii="Arial" w:hAnsi="Arial" w:cs="Arial"/>
          <w:b/>
          <w:bCs/>
          <w:sz w:val="20"/>
          <w:szCs w:val="20"/>
          <w:u w:val="single"/>
        </w:rPr>
        <w:t>, 2022</w:t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B13BF">
        <w:t>Mr.</w:t>
      </w:r>
      <w:r w:rsidR="003F1D03">
        <w:t xml:space="preserve"> </w:t>
      </w:r>
      <w:r w:rsidR="00B30477">
        <w:t>Schwab</w:t>
      </w:r>
      <w:r w:rsidR="00C917F4">
        <w:t xml:space="preserve"> </w:t>
      </w:r>
      <w:r w:rsidRPr="009B13BF">
        <w:t>moved, seconded by</w:t>
      </w:r>
      <w:r w:rsidR="00214CEC" w:rsidRPr="009B13BF">
        <w:t xml:space="preserve"> Mr</w:t>
      </w:r>
      <w:r w:rsidR="002C137C" w:rsidRPr="009B13BF">
        <w:t>.</w:t>
      </w:r>
      <w:r w:rsidR="006A67B1">
        <w:t xml:space="preserve"> </w:t>
      </w:r>
      <w:r w:rsidR="00B30477">
        <w:t>Miller</w:t>
      </w:r>
      <w:r w:rsidR="00CD7109">
        <w:t>,</w:t>
      </w:r>
      <w:r w:rsidR="002C137C" w:rsidRPr="009B13BF">
        <w:t xml:space="preserve"> </w:t>
      </w:r>
      <w:r w:rsidRPr="009B13BF">
        <w:t xml:space="preserve">to accept the Fire Report for </w:t>
      </w:r>
      <w:r w:rsidR="00DF5D86">
        <w:t>December 6</w:t>
      </w:r>
      <w:r w:rsidR="00B80BBC">
        <w:t xml:space="preserve"> 2022</w:t>
      </w:r>
      <w:r w:rsidRPr="009B13BF">
        <w:t>.  Mr. Conrad abstained.  Motion carried</w:t>
      </w:r>
      <w:r>
        <w:rPr>
          <w:rFonts w:ascii="Arial" w:hAnsi="Arial" w:cs="Arial"/>
          <w:sz w:val="20"/>
          <w:szCs w:val="20"/>
        </w:rPr>
        <w:t>.</w:t>
      </w:r>
    </w:p>
    <w:bookmarkEnd w:id="0"/>
    <w:p w:rsidR="001B7214" w:rsidRDefault="001B7214" w:rsidP="00A8319E"/>
    <w:p w:rsidR="00B30477" w:rsidRPr="00B30477" w:rsidRDefault="00B30477" w:rsidP="00A8319E">
      <w:pPr>
        <w:rPr>
          <w:b/>
        </w:rPr>
      </w:pPr>
      <w:r>
        <w:rPr>
          <w:b/>
        </w:rPr>
        <w:t>Zoning:</w:t>
      </w:r>
    </w:p>
    <w:p w:rsidR="001B7214" w:rsidRDefault="001B7214" w:rsidP="00A8319E">
      <w:r>
        <w:t>Emerson Adkin</w:t>
      </w:r>
      <w:r w:rsidR="00E45654">
        <w:t>s</w:t>
      </w:r>
      <w:r>
        <w:t xml:space="preserve"> – </w:t>
      </w:r>
      <w:r w:rsidR="00B30477">
        <w:t xml:space="preserve">BC Planning Commission moved the meeting date from 12/15/22 to 1/10/23.  Regarding the Public Hearing for the purpose of; Spelling correction in Zoning Resolution. </w:t>
      </w:r>
    </w:p>
    <w:p w:rsidR="000F3492" w:rsidRDefault="000F3492" w:rsidP="00A8319E"/>
    <w:p w:rsidR="000F3492" w:rsidRDefault="000F3492" w:rsidP="00A8319E">
      <w:r>
        <w:t xml:space="preserve"> </w:t>
      </w:r>
    </w:p>
    <w:p w:rsidR="000F3492" w:rsidRDefault="000F3492" w:rsidP="00A8319E">
      <w:r>
        <w:t xml:space="preserve"> Dani</w:t>
      </w:r>
      <w:r w:rsidR="006A67B1">
        <w:t>e</w:t>
      </w:r>
      <w:r>
        <w:t xml:space="preserve">lle </w:t>
      </w:r>
      <w:proofErr w:type="spellStart"/>
      <w:r>
        <w:t>Foulk</w:t>
      </w:r>
      <w:proofErr w:type="spellEnd"/>
      <w:r>
        <w:t>,</w:t>
      </w:r>
      <w:r w:rsidR="00B30477">
        <w:t xml:space="preserve"> </w:t>
      </w:r>
      <w:r w:rsidR="00AB19A9">
        <w:t xml:space="preserve">noted, </w:t>
      </w:r>
      <w:r w:rsidR="00B30477">
        <w:t>that an Oxford, OH, Yoga instructor, is providing Reily residence a</w:t>
      </w:r>
      <w:r>
        <w:t xml:space="preserve"> month</w:t>
      </w:r>
      <w:r w:rsidR="006A67B1">
        <w:t>’</w:t>
      </w:r>
      <w:r>
        <w:t>s</w:t>
      </w:r>
      <w:r w:rsidR="00B30477">
        <w:t>,</w:t>
      </w:r>
      <w:r>
        <w:t xml:space="preserve"> worth of classes, on Tuesday and Thursdays</w:t>
      </w:r>
      <w:r w:rsidR="00B30477">
        <w:t xml:space="preserve"> from 10 – 11 am</w:t>
      </w:r>
      <w:r>
        <w:t>,</w:t>
      </w:r>
      <w:r w:rsidR="00E606AF">
        <w:t xml:space="preserve"> and</w:t>
      </w:r>
      <w:r w:rsidR="00B30477">
        <w:t xml:space="preserve"> suggested</w:t>
      </w:r>
      <w:r>
        <w:t xml:space="preserve"> </w:t>
      </w:r>
      <w:r w:rsidR="00E606AF">
        <w:t>having the classes during the m</w:t>
      </w:r>
      <w:r>
        <w:t xml:space="preserve">onth of </w:t>
      </w:r>
      <w:r w:rsidR="00B30477">
        <w:t>February</w:t>
      </w:r>
      <w:r w:rsidR="006A67B1">
        <w:t xml:space="preserve"> 2023</w:t>
      </w:r>
      <w:r w:rsidR="00E606AF">
        <w:t>.</w:t>
      </w:r>
    </w:p>
    <w:p w:rsidR="000F3492" w:rsidRDefault="000F3492" w:rsidP="00A8319E"/>
    <w:p w:rsidR="000F3492" w:rsidRDefault="006A67B1" w:rsidP="00A8319E">
      <w:r>
        <w:t>She is not</w:t>
      </w:r>
      <w:r w:rsidR="000F3492">
        <w:t xml:space="preserve"> sure on how many </w:t>
      </w:r>
      <w:r>
        <w:t>Township residence will attend the free Yoga Class’s</w:t>
      </w:r>
      <w:r w:rsidR="000F3492">
        <w:t xml:space="preserve">.  Marcia </w:t>
      </w:r>
      <w:proofErr w:type="spellStart"/>
      <w:r w:rsidR="00E606AF">
        <w:t>Schlichter</w:t>
      </w:r>
      <w:proofErr w:type="spellEnd"/>
      <w:r w:rsidR="00E606AF">
        <w:t xml:space="preserve"> </w:t>
      </w:r>
      <w:r w:rsidR="000F3492">
        <w:t xml:space="preserve">mentioned having coffee after the Yoga.  </w:t>
      </w:r>
    </w:p>
    <w:p w:rsidR="000F3492" w:rsidRDefault="000F3492" w:rsidP="00A8319E"/>
    <w:p w:rsidR="00E606AF" w:rsidRPr="00E606AF" w:rsidRDefault="00E606AF" w:rsidP="00A8319E">
      <w:pPr>
        <w:rPr>
          <w:b/>
        </w:rPr>
      </w:pPr>
      <w:r>
        <w:rPr>
          <w:b/>
        </w:rPr>
        <w:t>Motion:</w:t>
      </w:r>
    </w:p>
    <w:p w:rsidR="000F3492" w:rsidRDefault="000F3492" w:rsidP="00A8319E">
      <w:r>
        <w:t xml:space="preserve">Mr. Miller, moved to </w:t>
      </w:r>
      <w:r w:rsidR="00E606AF">
        <w:t>provide space at the Community Center</w:t>
      </w:r>
      <w:r>
        <w:t>,</w:t>
      </w:r>
      <w:r w:rsidR="00E606AF">
        <w:t xml:space="preserve"> </w:t>
      </w:r>
      <w:r>
        <w:t>Mr. Schwab second</w:t>
      </w:r>
      <w:r w:rsidR="00D148C4">
        <w:t>ed</w:t>
      </w:r>
      <w:r>
        <w:t xml:space="preserve">, Motion carried.  </w:t>
      </w:r>
    </w:p>
    <w:p w:rsidR="001B7214" w:rsidRDefault="001B7214" w:rsidP="00A8319E"/>
    <w:p w:rsidR="001B7214" w:rsidRPr="009B13BF" w:rsidRDefault="001B7214" w:rsidP="00A8319E"/>
    <w:p w:rsidR="007544B6" w:rsidRPr="00752278" w:rsidRDefault="003A29FC" w:rsidP="00752278">
      <w:r>
        <w:rPr>
          <w:rFonts w:ascii="Arial" w:hAnsi="Arial" w:cs="Arial"/>
          <w:b/>
          <w:sz w:val="20"/>
          <w:szCs w:val="20"/>
          <w:u w:val="single"/>
        </w:rPr>
        <w:t>ROAD REPORT:</w:t>
      </w:r>
      <w:r>
        <w:rPr>
          <w:rFonts w:ascii="Arial" w:hAnsi="Arial" w:cs="Arial"/>
          <w:sz w:val="20"/>
          <w:szCs w:val="20"/>
        </w:rPr>
        <w:t xml:space="preserve">  </w:t>
      </w:r>
      <w:r w:rsidR="00752278">
        <w:t>Jeremy Sears</w:t>
      </w:r>
      <w:r w:rsidR="00C917F4">
        <w:t xml:space="preserve"> </w:t>
      </w:r>
      <w:r w:rsidR="00E33917" w:rsidRPr="009B13BF">
        <w:t>reported the following</w:t>
      </w:r>
      <w:r w:rsidR="00EA6775">
        <w:t>;</w:t>
      </w:r>
    </w:p>
    <w:p w:rsidR="007544B6" w:rsidRDefault="007544B6" w:rsidP="00312DAB"/>
    <w:p w:rsidR="007544B6" w:rsidRPr="00826690" w:rsidRDefault="00E606AF" w:rsidP="00312DAB">
      <w:r>
        <w:t xml:space="preserve">Annual BCEO </w:t>
      </w:r>
      <w:r w:rsidR="00D148C4">
        <w:t>-</w:t>
      </w:r>
      <w:r w:rsidR="00826690">
        <w:t xml:space="preserve"> planning meeting,</w:t>
      </w:r>
      <w:r>
        <w:t xml:space="preserve"> </w:t>
      </w:r>
      <w:r w:rsidR="00D148C4">
        <w:t xml:space="preserve">will </w:t>
      </w:r>
      <w:r>
        <w:t xml:space="preserve">need to </w:t>
      </w:r>
      <w:r w:rsidR="00D148C4">
        <w:t xml:space="preserve">be </w:t>
      </w:r>
      <w:r>
        <w:t>schedule</w:t>
      </w:r>
      <w:r w:rsidR="00D148C4">
        <w:t>d</w:t>
      </w:r>
      <w:r>
        <w:t xml:space="preserve"> for January 2023. </w:t>
      </w:r>
      <w:r w:rsidR="00826690">
        <w:t xml:space="preserve"> </w:t>
      </w:r>
    </w:p>
    <w:p w:rsidR="007544B6" w:rsidRDefault="007544B6" w:rsidP="00312DAB"/>
    <w:p w:rsidR="00826690" w:rsidRDefault="00D148C4" w:rsidP="00604521">
      <w:r>
        <w:t xml:space="preserve">Mr. Sears, asked the Board of Trustees that he and Klayton Smith could attend (weather permitting) the 811 Excavator training class to be held on 1/17/23.  He mentioned that, the Road Department contacts 811, to mark excavations sites before they dig, </w:t>
      </w:r>
      <w:r w:rsidR="00826690">
        <w:t xml:space="preserve"> </w:t>
      </w:r>
    </w:p>
    <w:p w:rsidR="00826690" w:rsidRDefault="00826690" w:rsidP="00604521"/>
    <w:p w:rsidR="00E606AF" w:rsidRDefault="00826690" w:rsidP="00604521">
      <w:r w:rsidRPr="00E606AF">
        <w:rPr>
          <w:b/>
        </w:rPr>
        <w:t>Motion:</w:t>
      </w:r>
      <w:r>
        <w:t xml:space="preserve">  </w:t>
      </w:r>
    </w:p>
    <w:p w:rsidR="00826690" w:rsidRDefault="00E606AF" w:rsidP="00604521">
      <w:r>
        <w:t>Mr. Miller moved (</w:t>
      </w:r>
      <w:r w:rsidR="00826690">
        <w:t>Weather Permitting</w:t>
      </w:r>
      <w:r>
        <w:t>) for Jeremy Sears and Klayton Smith to attend the 811 Excavator training on 1/17/23.</w:t>
      </w:r>
      <w:r w:rsidR="00826690">
        <w:t xml:space="preserve"> </w:t>
      </w:r>
      <w:r>
        <w:t>S</w:t>
      </w:r>
      <w:r w:rsidR="00826690">
        <w:t>econd</w:t>
      </w:r>
      <w:r>
        <w:t>ed by</w:t>
      </w:r>
      <w:r w:rsidR="00826690">
        <w:t>, Mr. Schwab</w:t>
      </w:r>
      <w:r>
        <w:t xml:space="preserve">.  Motion Carried </w:t>
      </w:r>
    </w:p>
    <w:p w:rsidR="00826690" w:rsidRDefault="00826690" w:rsidP="00604521"/>
    <w:p w:rsidR="00826690" w:rsidRDefault="00826690" w:rsidP="00604521">
      <w:r>
        <w:t>Ludwig, added lights to Maint</w:t>
      </w:r>
      <w:r w:rsidR="00E606AF">
        <w:t>enance</w:t>
      </w:r>
      <w:r>
        <w:t xml:space="preserve"> Shed, </w:t>
      </w:r>
      <w:r w:rsidR="00E606AF">
        <w:t>providing better illumination for the</w:t>
      </w:r>
      <w:r>
        <w:t xml:space="preserve"> side walk, and </w:t>
      </w:r>
      <w:r w:rsidR="00E606AF">
        <w:t>lighting</w:t>
      </w:r>
      <w:r>
        <w:t xml:space="preserve"> </w:t>
      </w:r>
      <w:r w:rsidR="00E606AF">
        <w:t>for</w:t>
      </w:r>
      <w:r>
        <w:t xml:space="preserve"> loading salt.  </w:t>
      </w:r>
      <w:r w:rsidR="00E606AF">
        <w:t xml:space="preserve">They, </w:t>
      </w:r>
      <w:r>
        <w:t>Also, worked on and replaced add</w:t>
      </w:r>
      <w:r w:rsidR="00E606AF">
        <w:t>itional</w:t>
      </w:r>
      <w:r>
        <w:t xml:space="preserve"> Lights. </w:t>
      </w:r>
    </w:p>
    <w:p w:rsidR="00826690" w:rsidRDefault="00826690" w:rsidP="00604521"/>
    <w:p w:rsidR="00826690" w:rsidRDefault="00826690" w:rsidP="00604521">
      <w:r>
        <w:t xml:space="preserve">Dunwoody, dead end, fixed, culverts, turn around.  Recommend a street light, no cost for light. $11 a month electric from Butler Rural.  </w:t>
      </w:r>
    </w:p>
    <w:p w:rsidR="00826690" w:rsidRDefault="00826690" w:rsidP="00604521"/>
    <w:p w:rsidR="00E606AF" w:rsidRDefault="00826690" w:rsidP="00604521">
      <w:r w:rsidRPr="00E606AF">
        <w:rPr>
          <w:b/>
        </w:rPr>
        <w:t>Motion</w:t>
      </w:r>
      <w:r>
        <w:t xml:space="preserve">:  </w:t>
      </w:r>
    </w:p>
    <w:p w:rsidR="00E606AF" w:rsidRDefault="00E606AF" w:rsidP="00604521"/>
    <w:p w:rsidR="00D148C4" w:rsidRDefault="00826690" w:rsidP="00604521">
      <w:r>
        <w:t xml:space="preserve">Mr. Miller moved to do away </w:t>
      </w:r>
      <w:r w:rsidR="00D148C4">
        <w:t>with a Street</w:t>
      </w:r>
      <w:r>
        <w:t xml:space="preserve"> light on Stephenson </w:t>
      </w:r>
      <w:r w:rsidR="00D148C4">
        <w:t>Rd. railroad</w:t>
      </w:r>
      <w:r>
        <w:t xml:space="preserve"> track</w:t>
      </w:r>
      <w:r w:rsidR="00D148C4">
        <w:t xml:space="preserve"> crossing</w:t>
      </w:r>
      <w:r>
        <w:t>, and place light at Dead end of Dunwoody.  Seconded by Mr. Schwab</w:t>
      </w:r>
      <w:r w:rsidR="00D148C4">
        <w:t>.</w:t>
      </w:r>
    </w:p>
    <w:p w:rsidR="00826690" w:rsidRDefault="00826690" w:rsidP="00604521">
      <w:r>
        <w:t>Motion Carried</w:t>
      </w:r>
    </w:p>
    <w:p w:rsidR="00D148C4" w:rsidRDefault="00D148C4" w:rsidP="00ED11F4">
      <w:pPr>
        <w:jc w:val="center"/>
      </w:pPr>
    </w:p>
    <w:p w:rsidR="00ED11F4" w:rsidRDefault="00ED11F4" w:rsidP="00ED11F4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>BOARD OF TRUSTEES</w:t>
      </w:r>
    </w:p>
    <w:p w:rsidR="00ED11F4" w:rsidRPr="0042204F" w:rsidRDefault="00ED11F4" w:rsidP="00ED11F4">
      <w:pPr>
        <w:jc w:val="center"/>
        <w:rPr>
          <w:rFonts w:ascii="Arial" w:hAnsi="Arial" w:cs="Arial"/>
          <w:b/>
          <w:sz w:val="14"/>
        </w:rPr>
      </w:pPr>
    </w:p>
    <w:p w:rsidR="00ED11F4" w:rsidRPr="004906CA" w:rsidRDefault="00ED11F4" w:rsidP="00ED11F4">
      <w:pPr>
        <w:jc w:val="center"/>
        <w:rPr>
          <w:rFonts w:ascii="Arial" w:hAnsi="Arial" w:cs="Arial"/>
          <w:b/>
          <w:sz w:val="28"/>
          <w:szCs w:val="16"/>
        </w:rPr>
      </w:pPr>
    </w:p>
    <w:p w:rsidR="00ED11F4" w:rsidRDefault="00ED11F4" w:rsidP="00ED11F4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21, 2022</w:t>
      </w:r>
    </w:p>
    <w:p w:rsidR="00ED11F4" w:rsidRDefault="00ED11F4" w:rsidP="00691FF7"/>
    <w:p w:rsidR="00ED11F4" w:rsidRDefault="00ED11F4" w:rsidP="00691FF7"/>
    <w:p w:rsidR="003E33B9" w:rsidRDefault="003E33B9" w:rsidP="00691FF7"/>
    <w:p w:rsidR="00ED11F4" w:rsidRDefault="00ED11F4" w:rsidP="00691FF7">
      <w:r>
        <w:t>Road report continued;</w:t>
      </w:r>
    </w:p>
    <w:p w:rsidR="00ED11F4" w:rsidRDefault="00ED11F4" w:rsidP="00691FF7"/>
    <w:p w:rsidR="00F93C89" w:rsidRDefault="000C2C20" w:rsidP="00691FF7">
      <w:r>
        <w:t xml:space="preserve"> </w:t>
      </w:r>
      <w:r w:rsidR="006B1D02">
        <w:t xml:space="preserve">Mr. </w:t>
      </w:r>
      <w:r w:rsidR="00752278">
        <w:t>Sears</w:t>
      </w:r>
      <w:r w:rsidR="006B1D02">
        <w:t xml:space="preserve"> </w:t>
      </w:r>
      <w:r w:rsidR="00CD7109">
        <w:t xml:space="preserve">also noted; </w:t>
      </w:r>
      <w:r w:rsidR="00E606AF">
        <w:t>the road department f</w:t>
      </w:r>
      <w:r w:rsidR="00F93C89">
        <w:t xml:space="preserve">inished dead end of Indian creek project.  </w:t>
      </w:r>
      <w:r w:rsidR="00E606AF">
        <w:t>Opened p</w:t>
      </w:r>
      <w:r w:rsidR="00F93C89">
        <w:t>lugged culverts on closed side.</w:t>
      </w:r>
      <w:r w:rsidR="00E606AF">
        <w:t xml:space="preserve"> </w:t>
      </w:r>
      <w:r w:rsidR="00F93C89">
        <w:t xml:space="preserve"> </w:t>
      </w:r>
      <w:r w:rsidR="00E606AF">
        <w:t>They also, changed the</w:t>
      </w:r>
      <w:r w:rsidR="00F93C89">
        <w:t xml:space="preserve"> tires on </w:t>
      </w:r>
      <w:r w:rsidR="00E606AF">
        <w:t>M</w:t>
      </w:r>
      <w:r w:rsidR="00F93C89">
        <w:t>edic 132, 133,</w:t>
      </w:r>
      <w:r w:rsidR="00E606AF">
        <w:t xml:space="preserve"> to Snow Tires and </w:t>
      </w:r>
      <w:r w:rsidR="00F93C89">
        <w:t xml:space="preserve">tractors </w:t>
      </w:r>
      <w:r w:rsidR="00E606AF">
        <w:t>in the main</w:t>
      </w:r>
      <w:r w:rsidR="00D41864">
        <w:t>tenance shed for winter and</w:t>
      </w:r>
      <w:r w:rsidR="00F93C89">
        <w:t xml:space="preserve"> </w:t>
      </w:r>
      <w:r w:rsidR="00D41864">
        <w:t xml:space="preserve">plow trucks </w:t>
      </w:r>
      <w:r w:rsidR="00C4689C">
        <w:t>and salt equipment is ready</w:t>
      </w:r>
      <w:r w:rsidR="00D41864">
        <w:t>. In addition, the Community Health Screening is scheduled for April 27, 2023.</w:t>
      </w:r>
      <w:r w:rsidR="00F93C89">
        <w:t xml:space="preserve"> </w:t>
      </w:r>
    </w:p>
    <w:p w:rsidR="00FE3E87" w:rsidRPr="00CD7109" w:rsidRDefault="00FE3E87" w:rsidP="00691FF7"/>
    <w:p w:rsidR="00E6552E" w:rsidRDefault="00E6552E" w:rsidP="000645AC">
      <w:pPr>
        <w:rPr>
          <w:rFonts w:ascii="Arial" w:hAnsi="Arial" w:cs="Arial"/>
          <w:b/>
          <w:sz w:val="20"/>
          <w:szCs w:val="20"/>
          <w:u w:val="single"/>
        </w:rPr>
      </w:pPr>
    </w:p>
    <w:p w:rsidR="00E35E76" w:rsidRDefault="00A559F5" w:rsidP="000645AC">
      <w:pPr>
        <w:rPr>
          <w:rFonts w:ascii="Arial" w:hAnsi="Arial" w:cs="Arial"/>
          <w:sz w:val="20"/>
          <w:szCs w:val="20"/>
        </w:rPr>
      </w:pPr>
      <w:r w:rsidRPr="00A559F5">
        <w:rPr>
          <w:rFonts w:ascii="Arial" w:hAnsi="Arial" w:cs="Arial"/>
          <w:b/>
          <w:sz w:val="20"/>
          <w:szCs w:val="20"/>
          <w:u w:val="single"/>
        </w:rPr>
        <w:t>ROAD:</w:t>
      </w:r>
      <w:r>
        <w:rPr>
          <w:rFonts w:ascii="Arial" w:hAnsi="Arial" w:cs="Arial"/>
          <w:sz w:val="20"/>
          <w:szCs w:val="20"/>
        </w:rPr>
        <w:t xml:space="preserve">  </w:t>
      </w:r>
      <w:r w:rsidR="00691FF7" w:rsidRPr="009E6862">
        <w:rPr>
          <w:rFonts w:ascii="Arial" w:hAnsi="Arial" w:cs="Arial"/>
          <w:sz w:val="20"/>
          <w:szCs w:val="20"/>
        </w:rPr>
        <w:t>Mr.</w:t>
      </w:r>
      <w:r w:rsidR="00FE76E2">
        <w:rPr>
          <w:rFonts w:ascii="Arial" w:hAnsi="Arial" w:cs="Arial"/>
          <w:sz w:val="20"/>
          <w:szCs w:val="20"/>
        </w:rPr>
        <w:t xml:space="preserve"> </w:t>
      </w:r>
      <w:r w:rsidR="00D41864">
        <w:rPr>
          <w:rFonts w:ascii="Arial" w:hAnsi="Arial" w:cs="Arial"/>
          <w:sz w:val="20"/>
          <w:szCs w:val="20"/>
        </w:rPr>
        <w:t>S</w:t>
      </w:r>
      <w:r w:rsidR="00F93C89">
        <w:rPr>
          <w:rFonts w:ascii="Arial" w:hAnsi="Arial" w:cs="Arial"/>
          <w:sz w:val="20"/>
          <w:szCs w:val="20"/>
        </w:rPr>
        <w:t xml:space="preserve">chwab, </w:t>
      </w:r>
      <w:r w:rsidR="00691FF7" w:rsidRPr="009E6862">
        <w:rPr>
          <w:rFonts w:ascii="Arial" w:hAnsi="Arial" w:cs="Arial"/>
          <w:sz w:val="20"/>
          <w:szCs w:val="20"/>
        </w:rPr>
        <w:t xml:space="preserve">made a motion to accept the </w:t>
      </w:r>
      <w:r w:rsidR="00691FF7">
        <w:rPr>
          <w:rFonts w:ascii="Arial" w:hAnsi="Arial" w:cs="Arial"/>
          <w:sz w:val="20"/>
          <w:szCs w:val="20"/>
        </w:rPr>
        <w:t>Road</w:t>
      </w:r>
      <w:r w:rsidR="00691FF7" w:rsidRPr="009E6862">
        <w:rPr>
          <w:rFonts w:ascii="Arial" w:hAnsi="Arial" w:cs="Arial"/>
          <w:sz w:val="20"/>
          <w:szCs w:val="20"/>
        </w:rPr>
        <w:t xml:space="preserve"> Report, seconded by Mr.</w:t>
      </w:r>
      <w:r w:rsidR="005E1630">
        <w:rPr>
          <w:rFonts w:ascii="Arial" w:hAnsi="Arial" w:cs="Arial"/>
          <w:sz w:val="20"/>
          <w:szCs w:val="20"/>
        </w:rPr>
        <w:t xml:space="preserve"> </w:t>
      </w:r>
      <w:r w:rsidR="00F93C89">
        <w:rPr>
          <w:rFonts w:ascii="Arial" w:hAnsi="Arial" w:cs="Arial"/>
          <w:sz w:val="20"/>
          <w:szCs w:val="20"/>
        </w:rPr>
        <w:t>Miller</w:t>
      </w:r>
      <w:r w:rsidR="005E1630">
        <w:rPr>
          <w:rFonts w:ascii="Arial" w:hAnsi="Arial" w:cs="Arial"/>
          <w:sz w:val="20"/>
          <w:szCs w:val="20"/>
        </w:rPr>
        <w:t xml:space="preserve">    </w:t>
      </w:r>
    </w:p>
    <w:p w:rsidR="00C7065A" w:rsidRPr="000645AC" w:rsidRDefault="00691FF7" w:rsidP="000645AC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>Motion carried.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065A" w:rsidRDefault="00C7065A" w:rsidP="00B53D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B5554" w:rsidRDefault="004B5554" w:rsidP="00B53D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80E7A" w:rsidRDefault="00613B2E" w:rsidP="00B53DE6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FIRE REPORT: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A80E7A">
        <w:rPr>
          <w:rFonts w:ascii="Arial" w:hAnsi="Arial" w:cs="Arial"/>
          <w:sz w:val="20"/>
          <w:szCs w:val="20"/>
        </w:rPr>
        <w:t xml:space="preserve"> </w:t>
      </w:r>
      <w:r w:rsidR="00F93C89">
        <w:rPr>
          <w:rFonts w:ascii="Arial" w:hAnsi="Arial" w:cs="Arial"/>
          <w:sz w:val="20"/>
          <w:szCs w:val="20"/>
        </w:rPr>
        <w:t>15</w:t>
      </w:r>
      <w:r w:rsidR="004B5554">
        <w:rPr>
          <w:rFonts w:ascii="Arial" w:hAnsi="Arial" w:cs="Arial"/>
          <w:sz w:val="20"/>
          <w:szCs w:val="20"/>
        </w:rPr>
        <w:t xml:space="preserve"> </w:t>
      </w:r>
      <w:r w:rsidR="00CC0874">
        <w:rPr>
          <w:rFonts w:ascii="Arial" w:hAnsi="Arial" w:cs="Arial"/>
          <w:sz w:val="20"/>
          <w:szCs w:val="20"/>
        </w:rPr>
        <w:t>runs,</w:t>
      </w:r>
      <w:r w:rsidR="00F93C89">
        <w:rPr>
          <w:rFonts w:ascii="Arial" w:hAnsi="Arial" w:cs="Arial"/>
          <w:sz w:val="20"/>
          <w:szCs w:val="20"/>
        </w:rPr>
        <w:t xml:space="preserve"> 4 </w:t>
      </w:r>
      <w:r w:rsidR="00CC0874">
        <w:rPr>
          <w:rFonts w:ascii="Arial" w:hAnsi="Arial" w:cs="Arial"/>
          <w:sz w:val="20"/>
          <w:szCs w:val="20"/>
        </w:rPr>
        <w:t>mutual ai</w:t>
      </w:r>
      <w:r w:rsidR="00A80E7A">
        <w:rPr>
          <w:rFonts w:ascii="Arial" w:hAnsi="Arial" w:cs="Arial"/>
          <w:sz w:val="20"/>
          <w:szCs w:val="20"/>
        </w:rPr>
        <w:t xml:space="preserve">d since last meeting. </w:t>
      </w:r>
      <w:r w:rsidR="00802069">
        <w:rPr>
          <w:rFonts w:ascii="Arial" w:hAnsi="Arial" w:cs="Arial"/>
          <w:sz w:val="20"/>
          <w:szCs w:val="20"/>
        </w:rPr>
        <w:t>Chief Conrad reported</w:t>
      </w:r>
      <w:r w:rsidR="00E35E76">
        <w:rPr>
          <w:rFonts w:ascii="Arial" w:hAnsi="Arial" w:cs="Arial"/>
          <w:sz w:val="20"/>
          <w:szCs w:val="20"/>
        </w:rPr>
        <w:t xml:space="preserve">, spoke to </w:t>
      </w:r>
      <w:r w:rsidR="00F93C89">
        <w:rPr>
          <w:rFonts w:ascii="Arial" w:hAnsi="Arial" w:cs="Arial"/>
          <w:sz w:val="20"/>
          <w:szCs w:val="20"/>
        </w:rPr>
        <w:t xml:space="preserve">State Director about Sonia as </w:t>
      </w:r>
      <w:r w:rsidR="00061ACA">
        <w:rPr>
          <w:rFonts w:ascii="Arial" w:hAnsi="Arial" w:cs="Arial"/>
          <w:sz w:val="20"/>
          <w:szCs w:val="20"/>
        </w:rPr>
        <w:t>Instructor</w:t>
      </w:r>
      <w:r w:rsidR="00F93C89">
        <w:rPr>
          <w:rFonts w:ascii="Arial" w:hAnsi="Arial" w:cs="Arial"/>
          <w:sz w:val="20"/>
          <w:szCs w:val="20"/>
        </w:rPr>
        <w:t xml:space="preserve">.  </w:t>
      </w:r>
      <w:r w:rsidR="00061ACA">
        <w:rPr>
          <w:rFonts w:ascii="Arial" w:hAnsi="Arial" w:cs="Arial"/>
          <w:sz w:val="20"/>
          <w:szCs w:val="20"/>
        </w:rPr>
        <w:t>Ft. Hamilton, &amp; Mc</w:t>
      </w:r>
      <w:r w:rsidR="00D41864">
        <w:rPr>
          <w:rFonts w:ascii="Arial" w:hAnsi="Arial" w:cs="Arial"/>
          <w:sz w:val="20"/>
          <w:szCs w:val="20"/>
        </w:rPr>
        <w:t>Cullough</w:t>
      </w:r>
      <w:r w:rsidR="00061ACA">
        <w:rPr>
          <w:rFonts w:ascii="Arial" w:hAnsi="Arial" w:cs="Arial"/>
          <w:sz w:val="20"/>
          <w:szCs w:val="20"/>
        </w:rPr>
        <w:t xml:space="preserve"> Hyde, Air Care CEU, Care Flight CEU training, </w:t>
      </w:r>
      <w:r w:rsidR="00D41864">
        <w:rPr>
          <w:rFonts w:ascii="Arial" w:hAnsi="Arial" w:cs="Arial"/>
          <w:sz w:val="20"/>
          <w:szCs w:val="20"/>
        </w:rPr>
        <w:t>are all willing to provide training CEU’s.  Need to s</w:t>
      </w:r>
      <w:r w:rsidR="00061ACA">
        <w:rPr>
          <w:rFonts w:ascii="Arial" w:hAnsi="Arial" w:cs="Arial"/>
          <w:sz w:val="20"/>
          <w:szCs w:val="20"/>
        </w:rPr>
        <w:t>chedule with entities</w:t>
      </w:r>
      <w:r w:rsidR="00D41864">
        <w:rPr>
          <w:rFonts w:ascii="Arial" w:hAnsi="Arial" w:cs="Arial"/>
          <w:sz w:val="20"/>
          <w:szCs w:val="20"/>
        </w:rPr>
        <w:t>,</w:t>
      </w:r>
      <w:r w:rsidR="00061ACA">
        <w:rPr>
          <w:rFonts w:ascii="Arial" w:hAnsi="Arial" w:cs="Arial"/>
          <w:sz w:val="20"/>
          <w:szCs w:val="20"/>
        </w:rPr>
        <w:t xml:space="preserve"> to schedule training for 3 - year certification.  </w:t>
      </w:r>
    </w:p>
    <w:p w:rsidR="0029078E" w:rsidRDefault="0029078E" w:rsidP="00B53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 </w:t>
      </w:r>
    </w:p>
    <w:p w:rsidR="000200CB" w:rsidRPr="003110B2" w:rsidRDefault="000259BE" w:rsidP="003110B2">
      <w:pPr>
        <w:tabs>
          <w:tab w:val="left" w:pos="3540"/>
          <w:tab w:val="left" w:pos="5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REPORT</w:t>
      </w:r>
      <w:r w:rsidR="00A559F5" w:rsidRPr="00A559F5">
        <w:rPr>
          <w:rFonts w:ascii="Arial" w:hAnsi="Arial" w:cs="Arial"/>
          <w:b/>
          <w:sz w:val="20"/>
          <w:szCs w:val="20"/>
          <w:u w:val="single"/>
        </w:rPr>
        <w:t>:</w:t>
      </w:r>
      <w:r w:rsidR="00A559F5">
        <w:rPr>
          <w:rFonts w:ascii="Arial" w:hAnsi="Arial" w:cs="Arial"/>
          <w:sz w:val="20"/>
          <w:szCs w:val="20"/>
        </w:rPr>
        <w:t xml:space="preserve">  </w:t>
      </w:r>
      <w:r w:rsidR="00613B2E" w:rsidRPr="009E6862">
        <w:rPr>
          <w:rFonts w:ascii="Arial" w:hAnsi="Arial" w:cs="Arial"/>
          <w:sz w:val="20"/>
          <w:szCs w:val="20"/>
        </w:rPr>
        <w:t>Mr</w:t>
      </w:r>
      <w:r w:rsidR="007544B6">
        <w:rPr>
          <w:rFonts w:ascii="Arial" w:hAnsi="Arial" w:cs="Arial"/>
          <w:sz w:val="20"/>
          <w:szCs w:val="20"/>
        </w:rPr>
        <w:t>.</w:t>
      </w:r>
      <w:r w:rsidR="00A07A09">
        <w:rPr>
          <w:rFonts w:ascii="Arial" w:hAnsi="Arial" w:cs="Arial"/>
          <w:sz w:val="20"/>
          <w:szCs w:val="20"/>
        </w:rPr>
        <w:t xml:space="preserve"> </w:t>
      </w:r>
      <w:r w:rsidR="00D41864">
        <w:rPr>
          <w:rFonts w:ascii="Arial" w:hAnsi="Arial" w:cs="Arial"/>
          <w:sz w:val="20"/>
          <w:szCs w:val="20"/>
        </w:rPr>
        <w:t>S</w:t>
      </w:r>
      <w:r w:rsidR="00061ACA">
        <w:rPr>
          <w:rFonts w:ascii="Arial" w:hAnsi="Arial" w:cs="Arial"/>
          <w:sz w:val="20"/>
          <w:szCs w:val="20"/>
        </w:rPr>
        <w:t>chwab</w:t>
      </w:r>
      <w:r w:rsidR="00E35E76">
        <w:rPr>
          <w:rFonts w:ascii="Arial" w:hAnsi="Arial" w:cs="Arial"/>
          <w:sz w:val="20"/>
          <w:szCs w:val="20"/>
        </w:rPr>
        <w:t xml:space="preserve"> </w:t>
      </w:r>
      <w:r w:rsidR="00613B2E" w:rsidRPr="009E6862">
        <w:rPr>
          <w:rFonts w:ascii="Arial" w:hAnsi="Arial" w:cs="Arial"/>
          <w:sz w:val="20"/>
          <w:szCs w:val="20"/>
        </w:rPr>
        <w:t>made a motion to accept the Fire Report, seconded by</w:t>
      </w:r>
      <w:r w:rsidR="0029078E">
        <w:rPr>
          <w:rFonts w:ascii="Arial" w:hAnsi="Arial" w:cs="Arial"/>
          <w:sz w:val="20"/>
          <w:szCs w:val="20"/>
        </w:rPr>
        <w:t xml:space="preserve"> Mr</w:t>
      </w:r>
      <w:r w:rsidR="003F1D03">
        <w:rPr>
          <w:rFonts w:ascii="Arial" w:hAnsi="Arial" w:cs="Arial"/>
          <w:sz w:val="20"/>
          <w:szCs w:val="20"/>
        </w:rPr>
        <w:t>.</w:t>
      </w:r>
      <w:r w:rsidR="00061ACA">
        <w:rPr>
          <w:rFonts w:ascii="Arial" w:hAnsi="Arial" w:cs="Arial"/>
          <w:sz w:val="20"/>
          <w:szCs w:val="20"/>
        </w:rPr>
        <w:t xml:space="preserve"> </w:t>
      </w:r>
      <w:r w:rsidR="00D41864">
        <w:rPr>
          <w:rFonts w:ascii="Arial" w:hAnsi="Arial" w:cs="Arial"/>
          <w:sz w:val="20"/>
          <w:szCs w:val="20"/>
        </w:rPr>
        <w:t>M</w:t>
      </w:r>
      <w:r w:rsidR="00061ACA">
        <w:rPr>
          <w:rFonts w:ascii="Arial" w:hAnsi="Arial" w:cs="Arial"/>
          <w:sz w:val="20"/>
          <w:szCs w:val="20"/>
        </w:rPr>
        <w:t>iller</w:t>
      </w:r>
    </w:p>
    <w:p w:rsidR="00C60631" w:rsidRPr="009E6862" w:rsidRDefault="008311A3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Mr. </w:t>
      </w:r>
      <w:r w:rsidR="00613B2E" w:rsidRPr="009E6862">
        <w:rPr>
          <w:rFonts w:ascii="Arial" w:hAnsi="Arial" w:cs="Arial"/>
          <w:sz w:val="20"/>
          <w:szCs w:val="20"/>
        </w:rPr>
        <w:t xml:space="preserve">Conrad abstained. </w:t>
      </w:r>
      <w:r w:rsidR="00613B2E">
        <w:rPr>
          <w:rFonts w:ascii="Arial" w:hAnsi="Arial" w:cs="Arial"/>
          <w:sz w:val="20"/>
          <w:szCs w:val="20"/>
        </w:rPr>
        <w:t xml:space="preserve"> </w:t>
      </w:r>
      <w:r w:rsidR="00613B2E" w:rsidRPr="009E6862">
        <w:rPr>
          <w:rFonts w:ascii="Arial" w:hAnsi="Arial" w:cs="Arial"/>
          <w:sz w:val="20"/>
          <w:szCs w:val="20"/>
        </w:rPr>
        <w:t>Motion carried.</w:t>
      </w:r>
    </w:p>
    <w:p w:rsidR="00846CF1" w:rsidRPr="009E6862" w:rsidRDefault="00846CF1" w:rsidP="00613B2E">
      <w:pPr>
        <w:rPr>
          <w:rFonts w:ascii="Arial" w:hAnsi="Arial" w:cs="Arial"/>
          <w:sz w:val="20"/>
          <w:szCs w:val="20"/>
        </w:rPr>
      </w:pPr>
    </w:p>
    <w:p w:rsidR="00E35E76" w:rsidRPr="00604521" w:rsidRDefault="00E35E76" w:rsidP="005407F0">
      <w:pPr>
        <w:rPr>
          <w:rFonts w:ascii="Arial" w:hAnsi="Arial" w:cs="Arial"/>
          <w:bCs/>
          <w:sz w:val="20"/>
          <w:szCs w:val="20"/>
        </w:rPr>
      </w:pPr>
    </w:p>
    <w:p w:rsidR="00613B2E" w:rsidRPr="009E6862" w:rsidRDefault="00613B2E" w:rsidP="005407F0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  <w:r w:rsidR="003D5091">
        <w:rPr>
          <w:rFonts w:ascii="Arial" w:hAnsi="Arial" w:cs="Arial"/>
          <w:sz w:val="20"/>
          <w:szCs w:val="20"/>
        </w:rPr>
        <w:tab/>
      </w:r>
    </w:p>
    <w:p w:rsidR="00404C77" w:rsidRPr="00F36CC8" w:rsidRDefault="00404C77" w:rsidP="004D6E1C">
      <w:pPr>
        <w:rPr>
          <w:rFonts w:ascii="Arial" w:hAnsi="Arial" w:cs="Arial"/>
          <w:sz w:val="20"/>
          <w:szCs w:val="20"/>
        </w:rPr>
      </w:pPr>
    </w:p>
    <w:p w:rsidR="00F36CC8" w:rsidRDefault="00F36CC8" w:rsidP="000C30E8">
      <w:pPr>
        <w:tabs>
          <w:tab w:val="left" w:pos="4845"/>
          <w:tab w:val="left" w:pos="5265"/>
        </w:tabs>
        <w:rPr>
          <w:rFonts w:ascii="Arial" w:hAnsi="Arial" w:cs="Arial"/>
          <w:sz w:val="20"/>
          <w:szCs w:val="20"/>
        </w:rPr>
      </w:pPr>
    </w:p>
    <w:p w:rsidR="00DF5D86" w:rsidRPr="00DF5D86" w:rsidRDefault="00F36CC8" w:rsidP="00DF5D86">
      <w:pPr>
        <w:tabs>
          <w:tab w:val="left" w:pos="4845"/>
          <w:tab w:val="left" w:pos="5265"/>
        </w:tabs>
        <w:rPr>
          <w:rFonts w:ascii="Arial" w:hAnsi="Arial" w:cs="Arial"/>
          <w:sz w:val="20"/>
          <w:szCs w:val="20"/>
        </w:rPr>
      </w:pPr>
      <w:r w:rsidRPr="00F36CC8">
        <w:rPr>
          <w:rFonts w:ascii="Arial" w:hAnsi="Arial" w:cs="Arial"/>
          <w:b/>
          <w:sz w:val="20"/>
          <w:szCs w:val="20"/>
        </w:rPr>
        <w:t>DUNWOODY ROAD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6CC8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6CC8">
        <w:rPr>
          <w:rFonts w:ascii="Arial" w:hAnsi="Arial" w:cs="Arial"/>
          <w:b/>
          <w:sz w:val="20"/>
          <w:szCs w:val="20"/>
        </w:rPr>
        <w:t>EAST END:</w:t>
      </w:r>
      <w:r>
        <w:rPr>
          <w:rFonts w:ascii="Arial" w:hAnsi="Arial" w:cs="Arial"/>
          <w:sz w:val="20"/>
          <w:szCs w:val="20"/>
        </w:rPr>
        <w:t xml:space="preserve"> </w:t>
      </w:r>
      <w:r w:rsidR="00F93C89">
        <w:rPr>
          <w:rFonts w:ascii="Arial" w:hAnsi="Arial" w:cs="Arial"/>
          <w:sz w:val="20"/>
          <w:szCs w:val="20"/>
        </w:rPr>
        <w:t>mentioned in</w:t>
      </w:r>
      <w:r w:rsidR="00D41864">
        <w:rPr>
          <w:rFonts w:ascii="Arial" w:hAnsi="Arial" w:cs="Arial"/>
          <w:sz w:val="20"/>
          <w:szCs w:val="20"/>
        </w:rPr>
        <w:t xml:space="preserve"> Road </w:t>
      </w:r>
      <w:r w:rsidR="00F93C89">
        <w:rPr>
          <w:rFonts w:ascii="Arial" w:hAnsi="Arial" w:cs="Arial"/>
          <w:sz w:val="20"/>
          <w:szCs w:val="20"/>
        </w:rPr>
        <w:t xml:space="preserve">report. </w:t>
      </w:r>
    </w:p>
    <w:p w:rsidR="00B53DE6" w:rsidRDefault="00B53DE6" w:rsidP="00F36CC8">
      <w:pPr>
        <w:rPr>
          <w:rFonts w:ascii="Arial" w:hAnsi="Arial" w:cs="Arial"/>
          <w:sz w:val="20"/>
          <w:szCs w:val="20"/>
        </w:rPr>
      </w:pPr>
    </w:p>
    <w:p w:rsidR="00B53DE6" w:rsidRPr="008600AF" w:rsidRDefault="00CA6EE6" w:rsidP="00F60C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53DE6">
        <w:rPr>
          <w:rFonts w:ascii="Arial" w:hAnsi="Arial" w:cs="Arial"/>
          <w:b/>
          <w:sz w:val="20"/>
          <w:szCs w:val="20"/>
        </w:rPr>
        <w:t>GRANT MANAGEMENT</w:t>
      </w:r>
      <w:r w:rsidR="009E5C97">
        <w:rPr>
          <w:rFonts w:ascii="Arial" w:hAnsi="Arial" w:cs="Arial"/>
          <w:b/>
          <w:sz w:val="20"/>
          <w:szCs w:val="20"/>
        </w:rPr>
        <w:t xml:space="preserve"> –</w:t>
      </w:r>
      <w:r w:rsidR="00D31679">
        <w:rPr>
          <w:rFonts w:ascii="Arial" w:hAnsi="Arial" w:cs="Arial"/>
          <w:b/>
          <w:sz w:val="20"/>
          <w:szCs w:val="20"/>
        </w:rPr>
        <w:t xml:space="preserve"> </w:t>
      </w:r>
      <w:r w:rsidR="008600AF">
        <w:rPr>
          <w:rFonts w:ascii="Arial" w:hAnsi="Arial" w:cs="Arial"/>
          <w:sz w:val="20"/>
          <w:szCs w:val="20"/>
        </w:rPr>
        <w:t>working on details</w:t>
      </w:r>
      <w:r w:rsidR="00061ACA">
        <w:rPr>
          <w:rFonts w:ascii="Arial" w:hAnsi="Arial" w:cs="Arial"/>
          <w:sz w:val="20"/>
          <w:szCs w:val="20"/>
        </w:rPr>
        <w:t xml:space="preserve">, working with </w:t>
      </w:r>
      <w:r w:rsidR="00EA6775">
        <w:rPr>
          <w:rFonts w:ascii="Arial" w:hAnsi="Arial" w:cs="Arial"/>
          <w:sz w:val="20"/>
          <w:szCs w:val="20"/>
        </w:rPr>
        <w:t>State A</w:t>
      </w:r>
      <w:r w:rsidR="00061ACA">
        <w:rPr>
          <w:rFonts w:ascii="Arial" w:hAnsi="Arial" w:cs="Arial"/>
          <w:sz w:val="20"/>
          <w:szCs w:val="20"/>
        </w:rPr>
        <w:t xml:space="preserve">uditor, line item, </w:t>
      </w:r>
      <w:r w:rsidR="00EA6775">
        <w:rPr>
          <w:rFonts w:ascii="Arial" w:hAnsi="Arial" w:cs="Arial"/>
          <w:sz w:val="20"/>
          <w:szCs w:val="20"/>
        </w:rPr>
        <w:t>and LGS – Local Government Support</w:t>
      </w:r>
    </w:p>
    <w:p w:rsidR="00B53DE6" w:rsidRPr="0063426E" w:rsidRDefault="00B53DE6" w:rsidP="00F60C48">
      <w:pPr>
        <w:rPr>
          <w:rFonts w:ascii="Arial" w:hAnsi="Arial" w:cs="Arial"/>
          <w:sz w:val="20"/>
          <w:szCs w:val="20"/>
        </w:rPr>
      </w:pPr>
    </w:p>
    <w:p w:rsidR="004B5554" w:rsidRPr="00D41864" w:rsidRDefault="00DF5D86" w:rsidP="0095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OHIO DEPT</w:t>
      </w:r>
      <w:r w:rsidR="00D41864">
        <w:rPr>
          <w:rFonts w:ascii="Arial" w:hAnsi="Arial" w:cs="Arial"/>
          <w:b/>
          <w:sz w:val="20"/>
          <w:szCs w:val="20"/>
        </w:rPr>
        <w:t>ARMENT</w:t>
      </w:r>
      <w:r>
        <w:rPr>
          <w:rFonts w:ascii="Arial" w:hAnsi="Arial" w:cs="Arial"/>
          <w:b/>
          <w:sz w:val="20"/>
          <w:szCs w:val="20"/>
        </w:rPr>
        <w:t xml:space="preserve"> PUBLIC SAFETY GRANT –</w:t>
      </w:r>
      <w:r w:rsidR="00D41864">
        <w:rPr>
          <w:rFonts w:ascii="Arial" w:hAnsi="Arial" w:cs="Arial"/>
          <w:b/>
          <w:sz w:val="20"/>
          <w:szCs w:val="20"/>
        </w:rPr>
        <w:t xml:space="preserve"> </w:t>
      </w:r>
      <w:r w:rsidR="00D41864">
        <w:rPr>
          <w:rFonts w:ascii="Arial" w:hAnsi="Arial" w:cs="Arial"/>
          <w:sz w:val="20"/>
          <w:szCs w:val="20"/>
        </w:rPr>
        <w:t xml:space="preserve">Fiscal Officer spoke with Johanna at ODPS this morning, and awaiting processing of grant check. Also, thanked Emerson Adkins, for his writing the grant. </w:t>
      </w:r>
    </w:p>
    <w:p w:rsidR="00DF5D86" w:rsidRDefault="00DF5D86" w:rsidP="00955C7F">
      <w:pPr>
        <w:rPr>
          <w:rFonts w:ascii="Arial" w:hAnsi="Arial" w:cs="Arial"/>
          <w:b/>
          <w:sz w:val="20"/>
          <w:szCs w:val="20"/>
        </w:rPr>
      </w:pPr>
    </w:p>
    <w:p w:rsidR="00D037C8" w:rsidRDefault="001A69B5" w:rsidP="00955C7F">
      <w:pPr>
        <w:rPr>
          <w:rFonts w:ascii="Arial" w:hAnsi="Arial" w:cs="Arial"/>
          <w:sz w:val="20"/>
          <w:szCs w:val="20"/>
        </w:rPr>
      </w:pPr>
      <w:r w:rsidRPr="00604521">
        <w:rPr>
          <w:rFonts w:ascii="Arial" w:hAnsi="Arial" w:cs="Arial"/>
          <w:b/>
          <w:sz w:val="20"/>
          <w:szCs w:val="20"/>
        </w:rPr>
        <w:t>WALKING PATH</w:t>
      </w:r>
      <w:r>
        <w:rPr>
          <w:rFonts w:ascii="Arial" w:hAnsi="Arial" w:cs="Arial"/>
          <w:sz w:val="20"/>
          <w:szCs w:val="20"/>
        </w:rPr>
        <w:t xml:space="preserve"> </w:t>
      </w:r>
      <w:r w:rsidR="00604521">
        <w:rPr>
          <w:rFonts w:ascii="Arial" w:hAnsi="Arial" w:cs="Arial"/>
          <w:sz w:val="20"/>
          <w:szCs w:val="20"/>
        </w:rPr>
        <w:t>–</w:t>
      </w:r>
      <w:r w:rsidR="00332C5E">
        <w:rPr>
          <w:rFonts w:ascii="Arial" w:hAnsi="Arial" w:cs="Arial"/>
          <w:sz w:val="20"/>
          <w:szCs w:val="20"/>
        </w:rPr>
        <w:t xml:space="preserve"> </w:t>
      </w:r>
      <w:r w:rsidR="00901979">
        <w:rPr>
          <w:rFonts w:ascii="Arial" w:hAnsi="Arial" w:cs="Arial"/>
          <w:sz w:val="20"/>
          <w:szCs w:val="20"/>
        </w:rPr>
        <w:t>The signage portion was used for transportation of equipment</w:t>
      </w:r>
      <w:r w:rsidR="00EA6775">
        <w:rPr>
          <w:rFonts w:ascii="Arial" w:hAnsi="Arial" w:cs="Arial"/>
          <w:sz w:val="20"/>
          <w:szCs w:val="20"/>
        </w:rPr>
        <w:t xml:space="preserve">. </w:t>
      </w:r>
    </w:p>
    <w:p w:rsidR="00901979" w:rsidRDefault="00901979" w:rsidP="00955C7F">
      <w:pPr>
        <w:rPr>
          <w:rFonts w:ascii="Arial" w:hAnsi="Arial" w:cs="Arial"/>
          <w:sz w:val="20"/>
          <w:szCs w:val="20"/>
        </w:rPr>
      </w:pPr>
    </w:p>
    <w:p w:rsidR="00901979" w:rsidRDefault="00901979" w:rsidP="00955C7F">
      <w:pPr>
        <w:rPr>
          <w:rFonts w:ascii="Arial" w:hAnsi="Arial" w:cs="Arial"/>
          <w:sz w:val="20"/>
          <w:szCs w:val="20"/>
        </w:rPr>
      </w:pPr>
    </w:p>
    <w:p w:rsidR="00901979" w:rsidRPr="00D41864" w:rsidRDefault="00901979" w:rsidP="00955C7F">
      <w:pPr>
        <w:rPr>
          <w:rFonts w:ascii="Arial" w:hAnsi="Arial" w:cs="Arial"/>
          <w:b/>
          <w:sz w:val="20"/>
          <w:szCs w:val="20"/>
          <w:u w:val="single"/>
        </w:rPr>
      </w:pPr>
      <w:r w:rsidRPr="00D41864">
        <w:rPr>
          <w:rFonts w:ascii="Arial" w:hAnsi="Arial" w:cs="Arial"/>
          <w:b/>
          <w:sz w:val="20"/>
          <w:szCs w:val="20"/>
          <w:u w:val="single"/>
        </w:rPr>
        <w:t>RESOLUTION 22-1221.0</w:t>
      </w:r>
      <w:r w:rsidR="00C4689C">
        <w:rPr>
          <w:rFonts w:ascii="Arial" w:hAnsi="Arial" w:cs="Arial"/>
          <w:b/>
          <w:sz w:val="20"/>
          <w:szCs w:val="20"/>
          <w:u w:val="single"/>
        </w:rPr>
        <w:t>1</w:t>
      </w:r>
      <w:r w:rsidRPr="00D41864">
        <w:rPr>
          <w:rFonts w:ascii="Arial" w:hAnsi="Arial" w:cs="Arial"/>
          <w:b/>
          <w:sz w:val="20"/>
          <w:szCs w:val="20"/>
          <w:u w:val="single"/>
        </w:rPr>
        <w:t xml:space="preserve"> – WALKING PATH COMPLETION </w:t>
      </w:r>
    </w:p>
    <w:p w:rsidR="00901979" w:rsidRDefault="00901979" w:rsidP="00955C7F">
      <w:pPr>
        <w:rPr>
          <w:rFonts w:ascii="Arial" w:hAnsi="Arial" w:cs="Arial"/>
          <w:sz w:val="20"/>
          <w:szCs w:val="20"/>
        </w:rPr>
      </w:pPr>
    </w:p>
    <w:p w:rsidR="00901979" w:rsidRDefault="00901979" w:rsidP="0095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387749">
        <w:rPr>
          <w:rFonts w:ascii="Arial" w:hAnsi="Arial" w:cs="Arial"/>
          <w:sz w:val="20"/>
          <w:szCs w:val="20"/>
        </w:rPr>
        <w:t xml:space="preserve">Schwab, </w:t>
      </w:r>
      <w:r>
        <w:rPr>
          <w:rFonts w:ascii="Arial" w:hAnsi="Arial" w:cs="Arial"/>
          <w:sz w:val="20"/>
          <w:szCs w:val="20"/>
        </w:rPr>
        <w:t xml:space="preserve">moved to pay, </w:t>
      </w:r>
      <w:r w:rsidR="00387749">
        <w:rPr>
          <w:rFonts w:ascii="Arial" w:hAnsi="Arial" w:cs="Arial"/>
          <w:sz w:val="20"/>
          <w:szCs w:val="20"/>
        </w:rPr>
        <w:t>our portion of the Walking path, $46,4</w:t>
      </w:r>
      <w:r w:rsidR="00D41864">
        <w:rPr>
          <w:rFonts w:ascii="Arial" w:hAnsi="Arial" w:cs="Arial"/>
          <w:sz w:val="20"/>
          <w:szCs w:val="20"/>
        </w:rPr>
        <w:t>98</w:t>
      </w:r>
      <w:r w:rsidR="00387749">
        <w:rPr>
          <w:rFonts w:ascii="Arial" w:hAnsi="Arial" w:cs="Arial"/>
          <w:sz w:val="20"/>
          <w:szCs w:val="20"/>
        </w:rPr>
        <w:t xml:space="preserve"> to the contractor Rack </w:t>
      </w:r>
      <w:proofErr w:type="spellStart"/>
      <w:r w:rsidR="00387749">
        <w:rPr>
          <w:rFonts w:ascii="Arial" w:hAnsi="Arial" w:cs="Arial"/>
          <w:sz w:val="20"/>
          <w:szCs w:val="20"/>
        </w:rPr>
        <w:t>Ball</w:t>
      </w:r>
      <w:r w:rsidR="00D41864">
        <w:rPr>
          <w:rFonts w:ascii="Arial" w:hAnsi="Arial" w:cs="Arial"/>
          <w:sz w:val="20"/>
          <w:szCs w:val="20"/>
        </w:rPr>
        <w:t>auer</w:t>
      </w:r>
      <w:proofErr w:type="spellEnd"/>
      <w:r w:rsidR="00D41864">
        <w:rPr>
          <w:rFonts w:ascii="Arial" w:hAnsi="Arial" w:cs="Arial"/>
          <w:sz w:val="20"/>
          <w:szCs w:val="20"/>
        </w:rPr>
        <w:t xml:space="preserve"> Excavating</w:t>
      </w:r>
      <w:r w:rsidR="003877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seconded by Mr.  </w:t>
      </w:r>
      <w:r w:rsidR="00387749">
        <w:rPr>
          <w:rFonts w:ascii="Arial" w:hAnsi="Arial" w:cs="Arial"/>
          <w:sz w:val="20"/>
          <w:szCs w:val="20"/>
        </w:rPr>
        <w:t>Miller.  Community Block Grant will pay the add</w:t>
      </w:r>
      <w:r w:rsidR="00D41864">
        <w:rPr>
          <w:rFonts w:ascii="Arial" w:hAnsi="Arial" w:cs="Arial"/>
          <w:sz w:val="20"/>
          <w:szCs w:val="20"/>
        </w:rPr>
        <w:t>itional</w:t>
      </w:r>
      <w:r w:rsidR="00ED11F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D11F4">
        <w:rPr>
          <w:rFonts w:ascii="Arial" w:hAnsi="Arial" w:cs="Arial"/>
          <w:sz w:val="20"/>
          <w:szCs w:val="20"/>
        </w:rPr>
        <w:t>amount</w:t>
      </w:r>
      <w:r w:rsidR="00D41864">
        <w:rPr>
          <w:rFonts w:ascii="Arial" w:hAnsi="Arial" w:cs="Arial"/>
          <w:sz w:val="20"/>
          <w:szCs w:val="20"/>
        </w:rPr>
        <w:t xml:space="preserve"> </w:t>
      </w:r>
      <w:r w:rsidR="00387749">
        <w:rPr>
          <w:rFonts w:ascii="Arial" w:hAnsi="Arial" w:cs="Arial"/>
          <w:sz w:val="20"/>
          <w:szCs w:val="20"/>
        </w:rPr>
        <w:t xml:space="preserve"> $</w:t>
      </w:r>
      <w:proofErr w:type="gramEnd"/>
      <w:r w:rsidR="00387749">
        <w:rPr>
          <w:rFonts w:ascii="Arial" w:hAnsi="Arial" w:cs="Arial"/>
          <w:sz w:val="20"/>
          <w:szCs w:val="20"/>
        </w:rPr>
        <w:t>31,000.00 of the total invoiced amount</w:t>
      </w:r>
      <w:r w:rsidR="00D41864">
        <w:rPr>
          <w:rFonts w:ascii="Arial" w:hAnsi="Arial" w:cs="Arial"/>
          <w:sz w:val="20"/>
          <w:szCs w:val="20"/>
        </w:rPr>
        <w:t>.</w:t>
      </w:r>
    </w:p>
    <w:p w:rsidR="00387749" w:rsidRDefault="00387749" w:rsidP="00955C7F">
      <w:pPr>
        <w:rPr>
          <w:rFonts w:ascii="Arial" w:hAnsi="Arial" w:cs="Arial"/>
          <w:sz w:val="20"/>
          <w:szCs w:val="20"/>
        </w:rPr>
      </w:pPr>
    </w:p>
    <w:p w:rsidR="00387749" w:rsidRDefault="00387749" w:rsidP="0095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 Mr</w:t>
      </w:r>
      <w:r w:rsidR="00D4186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Conrad, yes, Mr. Miller yes, Mr. Schwab yes </w:t>
      </w:r>
    </w:p>
    <w:p w:rsidR="00DF5D86" w:rsidRDefault="00DF5D86" w:rsidP="00955C7F">
      <w:pPr>
        <w:rPr>
          <w:rFonts w:ascii="Arial" w:hAnsi="Arial" w:cs="Arial"/>
          <w:b/>
          <w:sz w:val="20"/>
          <w:szCs w:val="20"/>
        </w:rPr>
      </w:pPr>
    </w:p>
    <w:p w:rsidR="00DF5D86" w:rsidRPr="00F93C89" w:rsidRDefault="00DF5D86" w:rsidP="0095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WREATHS ACROSS AMERICA</w:t>
      </w:r>
      <w:r w:rsidR="00F93C89">
        <w:rPr>
          <w:rFonts w:ascii="Arial" w:hAnsi="Arial" w:cs="Arial"/>
          <w:b/>
          <w:sz w:val="20"/>
          <w:szCs w:val="20"/>
        </w:rPr>
        <w:t xml:space="preserve"> – </w:t>
      </w:r>
      <w:r w:rsidR="00EA6775">
        <w:rPr>
          <w:rFonts w:ascii="Arial" w:hAnsi="Arial" w:cs="Arial"/>
          <w:sz w:val="20"/>
          <w:szCs w:val="20"/>
        </w:rPr>
        <w:t>Good turn-out for event</w:t>
      </w:r>
      <w:r w:rsidR="00F93C89">
        <w:rPr>
          <w:rFonts w:ascii="Arial" w:hAnsi="Arial" w:cs="Arial"/>
          <w:sz w:val="20"/>
          <w:szCs w:val="20"/>
        </w:rPr>
        <w:t>,</w:t>
      </w:r>
      <w:r w:rsidR="00EA6775">
        <w:rPr>
          <w:rFonts w:ascii="Arial" w:hAnsi="Arial" w:cs="Arial"/>
          <w:sz w:val="20"/>
          <w:szCs w:val="20"/>
        </w:rPr>
        <w:t xml:space="preserve"> Mr. Schwab notated</w:t>
      </w:r>
      <w:r w:rsidR="00F93C89">
        <w:rPr>
          <w:rFonts w:ascii="Arial" w:hAnsi="Arial" w:cs="Arial"/>
          <w:sz w:val="20"/>
          <w:szCs w:val="20"/>
        </w:rPr>
        <w:t>,</w:t>
      </w:r>
      <w:r w:rsidR="00EA6775">
        <w:rPr>
          <w:rFonts w:ascii="Arial" w:hAnsi="Arial" w:cs="Arial"/>
          <w:sz w:val="20"/>
          <w:szCs w:val="20"/>
        </w:rPr>
        <w:t xml:space="preserve"> it would nice to have a wreath tri-pod by each Veteran’s grave </w:t>
      </w:r>
      <w:proofErr w:type="gramStart"/>
      <w:r w:rsidR="00EA6775">
        <w:rPr>
          <w:rFonts w:ascii="Arial" w:hAnsi="Arial" w:cs="Arial"/>
          <w:sz w:val="20"/>
          <w:szCs w:val="20"/>
        </w:rPr>
        <w:t xml:space="preserve">and </w:t>
      </w:r>
      <w:r w:rsidR="00F93C89">
        <w:rPr>
          <w:rFonts w:ascii="Arial" w:hAnsi="Arial" w:cs="Arial"/>
          <w:sz w:val="20"/>
          <w:szCs w:val="20"/>
        </w:rPr>
        <w:t xml:space="preserve"> how</w:t>
      </w:r>
      <w:proofErr w:type="gramEnd"/>
      <w:r w:rsidR="00F93C89">
        <w:rPr>
          <w:rFonts w:ascii="Arial" w:hAnsi="Arial" w:cs="Arial"/>
          <w:sz w:val="20"/>
          <w:szCs w:val="20"/>
        </w:rPr>
        <w:t xml:space="preserve"> much are tri-pod’s would be to display wreaths at Veterans Graves.  </w:t>
      </w:r>
    </w:p>
    <w:p w:rsidR="00DF5D86" w:rsidRDefault="00DF5D86" w:rsidP="00955C7F">
      <w:pPr>
        <w:rPr>
          <w:rFonts w:ascii="Arial" w:hAnsi="Arial" w:cs="Arial"/>
          <w:b/>
          <w:sz w:val="20"/>
          <w:szCs w:val="20"/>
        </w:rPr>
      </w:pPr>
    </w:p>
    <w:p w:rsidR="00DF5D86" w:rsidRPr="00387749" w:rsidRDefault="00DF5D86" w:rsidP="0095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WRITING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– </w:t>
      </w:r>
      <w:r w:rsidR="00387749">
        <w:rPr>
          <w:rFonts w:ascii="Arial" w:hAnsi="Arial" w:cs="Arial"/>
          <w:b/>
          <w:sz w:val="20"/>
          <w:szCs w:val="20"/>
        </w:rPr>
        <w:t xml:space="preserve"> </w:t>
      </w:r>
      <w:r w:rsidR="00EA6775">
        <w:rPr>
          <w:rFonts w:ascii="Arial" w:hAnsi="Arial" w:cs="Arial"/>
          <w:sz w:val="20"/>
          <w:szCs w:val="20"/>
        </w:rPr>
        <w:t>Trustee’s</w:t>
      </w:r>
      <w:proofErr w:type="gramEnd"/>
      <w:r w:rsidR="00EA6775">
        <w:rPr>
          <w:rFonts w:ascii="Arial" w:hAnsi="Arial" w:cs="Arial"/>
          <w:sz w:val="20"/>
          <w:szCs w:val="20"/>
        </w:rPr>
        <w:t xml:space="preserve"> approved </w:t>
      </w:r>
      <w:r w:rsidR="00387749">
        <w:rPr>
          <w:rFonts w:ascii="Arial" w:hAnsi="Arial" w:cs="Arial"/>
          <w:sz w:val="20"/>
          <w:szCs w:val="20"/>
        </w:rPr>
        <w:t xml:space="preserve"> the 3/1/2</w:t>
      </w:r>
      <w:r w:rsidR="00403F3E">
        <w:rPr>
          <w:rFonts w:ascii="Arial" w:hAnsi="Arial" w:cs="Arial"/>
          <w:sz w:val="20"/>
          <w:szCs w:val="20"/>
        </w:rPr>
        <w:t>3</w:t>
      </w:r>
      <w:r w:rsidR="00D41864">
        <w:rPr>
          <w:rFonts w:ascii="Arial" w:hAnsi="Arial" w:cs="Arial"/>
          <w:sz w:val="20"/>
          <w:szCs w:val="20"/>
        </w:rPr>
        <w:t xml:space="preserve"> field trip</w:t>
      </w:r>
      <w:r w:rsidR="00403F3E">
        <w:rPr>
          <w:rFonts w:ascii="Arial" w:hAnsi="Arial" w:cs="Arial"/>
          <w:sz w:val="20"/>
          <w:szCs w:val="20"/>
        </w:rPr>
        <w:t xml:space="preserve"> for Dr. Heidi McKee’s, Miami University’s grant writing class to attend 3/1/23 meeting, to discuss possible grants applications</w:t>
      </w:r>
    </w:p>
    <w:p w:rsidR="00DF5D86" w:rsidRDefault="00DF5D86" w:rsidP="00955C7F">
      <w:pPr>
        <w:rPr>
          <w:rFonts w:ascii="Arial" w:hAnsi="Arial" w:cs="Arial"/>
          <w:b/>
          <w:sz w:val="20"/>
          <w:szCs w:val="20"/>
        </w:rPr>
      </w:pPr>
    </w:p>
    <w:p w:rsidR="00EA6775" w:rsidRDefault="00DF5D86" w:rsidP="00955C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UAN TRAINING – </w:t>
      </w:r>
      <w:r w:rsidR="00387749">
        <w:rPr>
          <w:rFonts w:ascii="Arial" w:hAnsi="Arial" w:cs="Arial"/>
          <w:b/>
          <w:sz w:val="20"/>
          <w:szCs w:val="20"/>
        </w:rPr>
        <w:t xml:space="preserve"> </w:t>
      </w:r>
    </w:p>
    <w:p w:rsidR="00DF5D86" w:rsidRDefault="00EA6775" w:rsidP="00955C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Motion: </w:t>
      </w:r>
      <w:r w:rsidR="00387749" w:rsidRPr="00D41864">
        <w:rPr>
          <w:rFonts w:ascii="Arial" w:hAnsi="Arial" w:cs="Arial"/>
          <w:sz w:val="20"/>
          <w:szCs w:val="20"/>
        </w:rPr>
        <w:t>Mr</w:t>
      </w:r>
      <w:r w:rsidR="00ED11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87749" w:rsidRPr="00D41864">
        <w:rPr>
          <w:rFonts w:ascii="Arial" w:hAnsi="Arial" w:cs="Arial"/>
          <w:sz w:val="20"/>
          <w:szCs w:val="20"/>
        </w:rPr>
        <w:t>Miller, moved, Mr. Schwab, seconded, to</w:t>
      </w:r>
      <w:r w:rsidR="00D41864">
        <w:rPr>
          <w:rFonts w:ascii="Arial" w:hAnsi="Arial" w:cs="Arial"/>
          <w:sz w:val="20"/>
          <w:szCs w:val="20"/>
        </w:rPr>
        <w:t xml:space="preserve"> grant Fiscal Officer Ronald Tilford’s</w:t>
      </w:r>
      <w:r>
        <w:rPr>
          <w:rFonts w:ascii="Arial" w:hAnsi="Arial" w:cs="Arial"/>
          <w:sz w:val="20"/>
          <w:szCs w:val="20"/>
        </w:rPr>
        <w:t xml:space="preserve">, </w:t>
      </w:r>
      <w:r w:rsidR="00D41864">
        <w:rPr>
          <w:rFonts w:ascii="Arial" w:hAnsi="Arial" w:cs="Arial"/>
          <w:sz w:val="20"/>
          <w:szCs w:val="20"/>
        </w:rPr>
        <w:t>request for reimbursement of his cost of fuel for the trip in the amount of $25.51,</w:t>
      </w:r>
      <w:r w:rsidR="00ED11F4">
        <w:rPr>
          <w:rFonts w:ascii="Arial" w:hAnsi="Arial" w:cs="Arial"/>
          <w:sz w:val="20"/>
          <w:szCs w:val="20"/>
        </w:rPr>
        <w:t xml:space="preserve"> for his approved trip to UAN Training in Polaris, OH on December 8, 2022. </w:t>
      </w:r>
      <w:r w:rsidR="00387749">
        <w:rPr>
          <w:rFonts w:ascii="Arial" w:hAnsi="Arial" w:cs="Arial"/>
          <w:b/>
          <w:sz w:val="20"/>
          <w:szCs w:val="20"/>
        </w:rPr>
        <w:t xml:space="preserve">  </w:t>
      </w:r>
    </w:p>
    <w:p w:rsidR="00DF5D86" w:rsidRDefault="00DF5D86" w:rsidP="00955C7F">
      <w:pPr>
        <w:rPr>
          <w:rFonts w:ascii="Arial" w:hAnsi="Arial" w:cs="Arial"/>
          <w:b/>
          <w:sz w:val="20"/>
          <w:szCs w:val="20"/>
        </w:rPr>
      </w:pPr>
    </w:p>
    <w:p w:rsidR="00107478" w:rsidRDefault="00107478" w:rsidP="00955C7F">
      <w:pPr>
        <w:rPr>
          <w:rFonts w:ascii="Arial" w:hAnsi="Arial" w:cs="Arial"/>
          <w:b/>
          <w:sz w:val="20"/>
          <w:szCs w:val="20"/>
        </w:rPr>
      </w:pPr>
    </w:p>
    <w:p w:rsidR="00DF5D86" w:rsidRDefault="00DF5D86" w:rsidP="00DF5D86">
      <w:pPr>
        <w:rPr>
          <w:rFonts w:ascii="Arial" w:hAnsi="Arial" w:cs="Arial"/>
          <w:b/>
        </w:rPr>
      </w:pPr>
    </w:p>
    <w:p w:rsidR="00403F3E" w:rsidRDefault="00403F3E" w:rsidP="00403F3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NEW</w:t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 xml:space="preserve"> BUSINESS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403F3E" w:rsidRDefault="00403F3E" w:rsidP="00403F3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03F3E" w:rsidRDefault="00403F3E" w:rsidP="00403F3E">
      <w:pPr>
        <w:tabs>
          <w:tab w:val="left" w:pos="5355"/>
        </w:tabs>
        <w:rPr>
          <w:rFonts w:ascii="Arial" w:hAnsi="Arial" w:cs="Arial"/>
          <w:bCs/>
          <w:sz w:val="20"/>
          <w:szCs w:val="20"/>
          <w:u w:val="single"/>
        </w:rPr>
      </w:pPr>
    </w:p>
    <w:p w:rsidR="00403F3E" w:rsidRPr="00403F3E" w:rsidRDefault="00403F3E" w:rsidP="00403F3E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ROAD DEPT. – </w:t>
      </w:r>
      <w:r>
        <w:rPr>
          <w:rFonts w:ascii="Arial" w:hAnsi="Arial" w:cs="Arial"/>
          <w:sz w:val="20"/>
          <w:szCs w:val="20"/>
        </w:rPr>
        <w:t xml:space="preserve">(Part Time CDL - </w:t>
      </w:r>
      <w:proofErr w:type="gramStart"/>
      <w:r>
        <w:rPr>
          <w:rFonts w:ascii="Arial" w:hAnsi="Arial" w:cs="Arial"/>
          <w:sz w:val="20"/>
          <w:szCs w:val="20"/>
        </w:rPr>
        <w:t>Driver)  -</w:t>
      </w:r>
      <w:proofErr w:type="gramEnd"/>
      <w:r>
        <w:rPr>
          <w:rFonts w:ascii="Arial" w:hAnsi="Arial" w:cs="Arial"/>
          <w:sz w:val="20"/>
          <w:szCs w:val="20"/>
        </w:rPr>
        <w:t xml:space="preserve"> Discussion of the possible need for a CDL Licensed - driver to relieve road crews in the event of a pro-longed winter storm</w:t>
      </w:r>
    </w:p>
    <w:p w:rsidR="00403F3E" w:rsidRDefault="00403F3E" w:rsidP="00403F3E">
      <w:pPr>
        <w:tabs>
          <w:tab w:val="left" w:pos="5355"/>
        </w:tabs>
        <w:rPr>
          <w:rFonts w:ascii="Arial" w:hAnsi="Arial" w:cs="Arial"/>
          <w:b/>
          <w:sz w:val="20"/>
          <w:szCs w:val="20"/>
        </w:rPr>
      </w:pPr>
    </w:p>
    <w:p w:rsidR="00752278" w:rsidRDefault="00752278" w:rsidP="00DF5D86">
      <w:pPr>
        <w:jc w:val="center"/>
        <w:rPr>
          <w:rFonts w:ascii="Arial" w:hAnsi="Arial" w:cs="Arial"/>
          <w:b/>
        </w:rPr>
      </w:pPr>
    </w:p>
    <w:p w:rsidR="00752278" w:rsidRDefault="00752278" w:rsidP="00DF5D86">
      <w:pPr>
        <w:jc w:val="center"/>
        <w:rPr>
          <w:rFonts w:ascii="Arial" w:hAnsi="Arial" w:cs="Arial"/>
          <w:b/>
        </w:rPr>
      </w:pPr>
    </w:p>
    <w:p w:rsidR="00752278" w:rsidRDefault="00752278" w:rsidP="00DF5D86">
      <w:pPr>
        <w:jc w:val="center"/>
        <w:rPr>
          <w:rFonts w:ascii="Arial" w:hAnsi="Arial" w:cs="Arial"/>
          <w:b/>
        </w:rPr>
      </w:pPr>
    </w:p>
    <w:p w:rsidR="00EA6775" w:rsidRDefault="00EA6775" w:rsidP="00EA6775">
      <w:pPr>
        <w:rPr>
          <w:rFonts w:ascii="Arial" w:hAnsi="Arial" w:cs="Arial"/>
          <w:b/>
        </w:rPr>
      </w:pPr>
    </w:p>
    <w:p w:rsidR="00DF5D86" w:rsidRDefault="00DF5D86" w:rsidP="00EA6775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>BOARD OF TRUSTEES</w:t>
      </w:r>
    </w:p>
    <w:p w:rsidR="00DF5D86" w:rsidRPr="0042204F" w:rsidRDefault="00DF5D86" w:rsidP="00DF5D86">
      <w:pPr>
        <w:jc w:val="center"/>
        <w:rPr>
          <w:rFonts w:ascii="Arial" w:hAnsi="Arial" w:cs="Arial"/>
          <w:b/>
          <w:sz w:val="14"/>
        </w:rPr>
      </w:pPr>
    </w:p>
    <w:p w:rsidR="00DF5D86" w:rsidRPr="004906CA" w:rsidRDefault="00DF5D86" w:rsidP="00DF5D86">
      <w:pPr>
        <w:jc w:val="center"/>
        <w:rPr>
          <w:rFonts w:ascii="Arial" w:hAnsi="Arial" w:cs="Arial"/>
          <w:b/>
          <w:sz w:val="28"/>
          <w:szCs w:val="16"/>
        </w:rPr>
      </w:pPr>
    </w:p>
    <w:p w:rsidR="00DF5D86" w:rsidRDefault="00DF5D86" w:rsidP="00DF5D86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</w:t>
      </w:r>
      <w:r w:rsidR="008D616E">
        <w:rPr>
          <w:rFonts w:ascii="Arial" w:hAnsi="Arial" w:cs="Arial"/>
          <w:b/>
        </w:rPr>
        <w:t xml:space="preserve"> 21,</w:t>
      </w:r>
      <w:r>
        <w:rPr>
          <w:rFonts w:ascii="Arial" w:hAnsi="Arial" w:cs="Arial"/>
          <w:b/>
        </w:rPr>
        <w:t xml:space="preserve"> 2022</w:t>
      </w:r>
    </w:p>
    <w:p w:rsidR="00DF5D86" w:rsidRDefault="00DF5D86" w:rsidP="0067396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F5D86" w:rsidRDefault="00DF5D86" w:rsidP="0067396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F5D86" w:rsidRDefault="00DF5D86" w:rsidP="0067396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E33B9" w:rsidRDefault="003E33B9" w:rsidP="00403F3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F5D86" w:rsidRPr="00403F3E" w:rsidRDefault="00673969" w:rsidP="00403F3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NEW</w:t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gramStart"/>
      <w:r w:rsidRPr="009E6862">
        <w:rPr>
          <w:rFonts w:ascii="Arial" w:hAnsi="Arial" w:cs="Arial"/>
          <w:b/>
          <w:bCs/>
          <w:sz w:val="20"/>
          <w:szCs w:val="20"/>
          <w:u w:val="single"/>
        </w:rPr>
        <w:t>BUSINESS</w:t>
      </w:r>
      <w:r w:rsidR="00746340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="00403F3E">
        <w:rPr>
          <w:rFonts w:ascii="Arial" w:hAnsi="Arial" w:cs="Arial"/>
          <w:bCs/>
          <w:sz w:val="20"/>
          <w:szCs w:val="20"/>
        </w:rPr>
        <w:t>-</w:t>
      </w:r>
      <w:proofErr w:type="gramEnd"/>
      <w:r w:rsidR="00403F3E">
        <w:rPr>
          <w:rFonts w:ascii="Arial" w:hAnsi="Arial" w:cs="Arial"/>
          <w:bCs/>
          <w:sz w:val="20"/>
          <w:szCs w:val="20"/>
        </w:rPr>
        <w:t xml:space="preserve"> (Continued) </w:t>
      </w:r>
    </w:p>
    <w:p w:rsidR="00ED11F4" w:rsidRDefault="00ED11F4" w:rsidP="00193C94">
      <w:pPr>
        <w:tabs>
          <w:tab w:val="left" w:pos="5355"/>
        </w:tabs>
        <w:rPr>
          <w:rFonts w:ascii="Arial" w:hAnsi="Arial" w:cs="Arial"/>
          <w:b/>
          <w:sz w:val="20"/>
          <w:szCs w:val="20"/>
        </w:rPr>
      </w:pPr>
    </w:p>
    <w:p w:rsidR="00C4689C" w:rsidRDefault="00C4689C" w:rsidP="00C4689C">
      <w:pPr>
        <w:rPr>
          <w:b/>
        </w:rPr>
      </w:pPr>
      <w:r>
        <w:rPr>
          <w:b/>
        </w:rPr>
        <w:t xml:space="preserve">Temporary Budget- </w:t>
      </w:r>
    </w:p>
    <w:p w:rsidR="00C4689C" w:rsidRPr="00C4689C" w:rsidRDefault="00C4689C" w:rsidP="00C4689C">
      <w:pPr>
        <w:rPr>
          <w:b/>
        </w:rPr>
      </w:pPr>
    </w:p>
    <w:p w:rsidR="00ED11F4" w:rsidRDefault="00ED11F4" w:rsidP="00ED11F4">
      <w:pPr>
        <w:jc w:val="center"/>
        <w:rPr>
          <w:b/>
          <w:u w:val="single"/>
        </w:rPr>
      </w:pPr>
      <w:r>
        <w:rPr>
          <w:b/>
          <w:u w:val="single"/>
        </w:rPr>
        <w:t>RESOLUTION 22-1221.02 TEMPORARY BUDGET</w:t>
      </w:r>
    </w:p>
    <w:p w:rsidR="00ED11F4" w:rsidRDefault="00ED11F4" w:rsidP="00ED11F4">
      <w:pPr>
        <w:jc w:val="center"/>
        <w:rPr>
          <w:b/>
          <w:u w:val="single"/>
        </w:rPr>
      </w:pPr>
    </w:p>
    <w:p w:rsidR="00ED11F4" w:rsidRDefault="00ED11F4" w:rsidP="00ED11F4">
      <w:r>
        <w:t xml:space="preserve">Mr. Schwab moved, seconded by Mr. Miller, to approve a Temporary Budget for 2023 as presented, which is the same as the 2023 proposed budget approved at the </w:t>
      </w:r>
    </w:p>
    <w:p w:rsidR="00ED11F4" w:rsidRDefault="00ED11F4" w:rsidP="00ED11F4">
      <w:r>
        <w:t xml:space="preserve">August 17, 2022 Reily Township Board of Trustees meeting. </w:t>
      </w:r>
    </w:p>
    <w:p w:rsidR="00ED11F4" w:rsidRDefault="00ED11F4" w:rsidP="00ED11F4">
      <w:r>
        <w:t xml:space="preserve">(Resolution 22-0817.1) 2023 Budget Proposal </w:t>
      </w:r>
    </w:p>
    <w:p w:rsidR="00ED11F4" w:rsidRDefault="00ED11F4" w:rsidP="00ED11F4"/>
    <w:p w:rsidR="00ED11F4" w:rsidRDefault="00ED11F4" w:rsidP="00ED11F4">
      <w:r>
        <w:t>Roll Call:  Mr. Conrad yes, Mr. Miller yes, Mr. Schwab, yes.</w:t>
      </w:r>
    </w:p>
    <w:p w:rsidR="00ED11F4" w:rsidRDefault="00ED11F4" w:rsidP="00ED11F4"/>
    <w:p w:rsidR="00ED11F4" w:rsidRDefault="00ED11F4" w:rsidP="00ED11F4">
      <w:r>
        <w:t xml:space="preserve">Motion carried and Resolution adopted. </w:t>
      </w:r>
    </w:p>
    <w:p w:rsidR="00ED11F4" w:rsidRDefault="00ED11F4" w:rsidP="00193C94">
      <w:pPr>
        <w:tabs>
          <w:tab w:val="left" w:pos="5355"/>
        </w:tabs>
        <w:rPr>
          <w:rFonts w:ascii="Arial" w:hAnsi="Arial" w:cs="Arial"/>
          <w:b/>
          <w:sz w:val="20"/>
          <w:szCs w:val="20"/>
        </w:rPr>
      </w:pPr>
    </w:p>
    <w:p w:rsidR="00DF5D86" w:rsidRDefault="00DF5D86" w:rsidP="00193C94">
      <w:pPr>
        <w:tabs>
          <w:tab w:val="left" w:pos="5355"/>
        </w:tabs>
        <w:rPr>
          <w:rFonts w:ascii="Arial" w:hAnsi="Arial" w:cs="Arial"/>
          <w:b/>
          <w:sz w:val="20"/>
          <w:szCs w:val="20"/>
        </w:rPr>
      </w:pPr>
    </w:p>
    <w:p w:rsidR="00DF5D86" w:rsidRDefault="00DF5D86" w:rsidP="00193C94">
      <w:pPr>
        <w:tabs>
          <w:tab w:val="left" w:pos="53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BLANKET RESOLUTION</w:t>
      </w:r>
      <w:r w:rsidR="00ED11F4">
        <w:rPr>
          <w:rFonts w:ascii="Arial" w:hAnsi="Arial" w:cs="Arial"/>
          <w:b/>
          <w:sz w:val="20"/>
          <w:szCs w:val="20"/>
        </w:rPr>
        <w:t xml:space="preserve"> – </w:t>
      </w:r>
    </w:p>
    <w:p w:rsidR="00ED11F4" w:rsidRDefault="00ED11F4" w:rsidP="00193C94">
      <w:pPr>
        <w:tabs>
          <w:tab w:val="left" w:pos="5355"/>
        </w:tabs>
        <w:rPr>
          <w:rFonts w:ascii="Arial" w:hAnsi="Arial" w:cs="Arial"/>
          <w:b/>
          <w:sz w:val="20"/>
          <w:szCs w:val="20"/>
        </w:rPr>
      </w:pPr>
    </w:p>
    <w:p w:rsidR="00ED11F4" w:rsidRDefault="00ED11F4" w:rsidP="00ED11F4">
      <w:pPr>
        <w:jc w:val="center"/>
        <w:rPr>
          <w:b/>
          <w:u w:val="single"/>
        </w:rPr>
      </w:pPr>
      <w:r>
        <w:rPr>
          <w:b/>
          <w:u w:val="single"/>
        </w:rPr>
        <w:t>RESOLUTION 22-1221.0</w:t>
      </w:r>
      <w:r w:rsidR="00C4689C">
        <w:rPr>
          <w:b/>
          <w:u w:val="single"/>
        </w:rPr>
        <w:t>3</w:t>
      </w:r>
      <w:r>
        <w:rPr>
          <w:b/>
          <w:u w:val="single"/>
        </w:rPr>
        <w:t xml:space="preserve"> BLANKET RESOLUTION – AUDIT FINDINGS</w:t>
      </w:r>
    </w:p>
    <w:p w:rsidR="00ED11F4" w:rsidRDefault="00ED11F4" w:rsidP="00ED11F4">
      <w:pPr>
        <w:jc w:val="center"/>
        <w:rPr>
          <w:b/>
          <w:u w:val="single"/>
        </w:rPr>
      </w:pPr>
    </w:p>
    <w:p w:rsidR="00ED11F4" w:rsidRDefault="00ED11F4" w:rsidP="00ED11F4">
      <w:r>
        <w:t xml:space="preserve">Pursuant to the 2020, 2021 Audit findings obligations in the amount of $3,000.00 or more, and in accordance with </w:t>
      </w:r>
      <w:bookmarkStart w:id="1" w:name="_Hlk123734954"/>
      <w:r>
        <w:t xml:space="preserve">R.C. 5705.41(D)(1).  </w:t>
      </w:r>
      <w:bookmarkEnd w:id="1"/>
      <w:r>
        <w:t xml:space="preserve">Along with the recommendation from Tyler Canterbury, representative of Perry &amp; Associates CPA’s </w:t>
      </w:r>
      <w:proofErr w:type="gramStart"/>
      <w:r>
        <w:t>who</w:t>
      </w:r>
      <w:r w:rsidR="00EA6775">
        <w:t>’s</w:t>
      </w:r>
      <w:proofErr w:type="gramEnd"/>
      <w:r w:rsidR="00EA6775">
        <w:t xml:space="preserve"> firm</w:t>
      </w:r>
      <w:r>
        <w:t xml:space="preserve"> completed the 2020, 2021 audit.  That the Board of Trustees adopt a blanket resolution of all payments over $3,000.00 at their last regular meeting of the 2022.  This maybe in addition, to prior Resolution</w:t>
      </w:r>
      <w:r w:rsidR="00403F3E">
        <w:t>’s</w:t>
      </w:r>
      <w:r>
        <w:t xml:space="preserve"> for listed obligation</w:t>
      </w:r>
      <w:r w:rsidR="00403F3E">
        <w:t>s</w:t>
      </w:r>
      <w:r>
        <w:t xml:space="preserve">. </w:t>
      </w:r>
    </w:p>
    <w:p w:rsidR="00ED11F4" w:rsidRDefault="00ED11F4" w:rsidP="00ED11F4"/>
    <w:p w:rsidR="00ED11F4" w:rsidRDefault="00ED11F4" w:rsidP="00ED11F4">
      <w:r>
        <w:t>Please see the next page (attached) detailing the 2022 Payment Listing report of obligations over $3,000.00 that have been paid</w:t>
      </w:r>
      <w:r w:rsidR="00C4689C">
        <w:t xml:space="preserve"> from 1/1/2022 until</w:t>
      </w:r>
      <w:r>
        <w:t xml:space="preserve"> today’s date</w:t>
      </w:r>
      <w:r w:rsidR="00403F3E">
        <w:t xml:space="preserve"> </w:t>
      </w:r>
      <w:r w:rsidR="00C4689C">
        <w:t xml:space="preserve">of </w:t>
      </w:r>
      <w:r w:rsidR="00403F3E">
        <w:t>12/21/2022</w:t>
      </w:r>
      <w:r w:rsidR="00C4689C">
        <w:t>.</w:t>
      </w:r>
    </w:p>
    <w:p w:rsidR="00ED11F4" w:rsidRDefault="00ED11F4" w:rsidP="00ED11F4"/>
    <w:p w:rsidR="00ED11F4" w:rsidRDefault="00ED11F4" w:rsidP="00ED11F4"/>
    <w:p w:rsidR="00ED11F4" w:rsidRDefault="00ED11F4" w:rsidP="00ED11F4">
      <w:pPr>
        <w:rPr>
          <w:b/>
          <w:u w:val="single"/>
        </w:rPr>
      </w:pPr>
      <w:r>
        <w:rPr>
          <w:b/>
          <w:u w:val="single"/>
        </w:rPr>
        <w:t xml:space="preserve">INTRODUCTION AND VOTE RECORD: </w:t>
      </w:r>
    </w:p>
    <w:p w:rsidR="00ED11F4" w:rsidRDefault="00ED11F4" w:rsidP="00ED11F4">
      <w:pPr>
        <w:rPr>
          <w:b/>
          <w:u w:val="single"/>
        </w:rPr>
      </w:pPr>
    </w:p>
    <w:p w:rsidR="00ED11F4" w:rsidRDefault="00ED11F4" w:rsidP="00ED11F4">
      <w:r>
        <w:t xml:space="preserve">Trustee Miller introduced the foregoing Resolution an moved its adoption, </w:t>
      </w:r>
    </w:p>
    <w:p w:rsidR="00ED11F4" w:rsidRDefault="00ED11F4" w:rsidP="00ED11F4">
      <w:r>
        <w:t>Trustee Schwab seconded the Motion.  The roll being called upon the question of adoption of the Resolution by the Township Fiscal Officer, the vote resulted as follows:</w:t>
      </w:r>
    </w:p>
    <w:p w:rsidR="00403F3E" w:rsidRDefault="00403F3E" w:rsidP="00ED11F4"/>
    <w:p w:rsidR="00ED11F4" w:rsidRDefault="00ED11F4" w:rsidP="00ED11F4">
      <w:r>
        <w:t>Trustee:  Mr. Conra</w:t>
      </w:r>
      <w:r w:rsidR="00403F3E">
        <w:t xml:space="preserve">d, </w:t>
      </w:r>
      <w:r>
        <w:t>yes, Mr. Miller</w:t>
      </w:r>
      <w:r w:rsidR="00403F3E">
        <w:t xml:space="preserve">, </w:t>
      </w:r>
      <w:r>
        <w:t>yes, Mr. Schwab</w:t>
      </w:r>
      <w:r w:rsidR="00403F3E">
        <w:t xml:space="preserve">, </w:t>
      </w:r>
      <w:r>
        <w:t>yes</w:t>
      </w:r>
      <w:r w:rsidR="00403F3E">
        <w:t xml:space="preserve">. </w:t>
      </w:r>
    </w:p>
    <w:p w:rsidR="00403F3E" w:rsidRDefault="00403F3E" w:rsidP="00ED11F4"/>
    <w:p w:rsidR="00403F3E" w:rsidRDefault="00403F3E" w:rsidP="00ED11F4">
      <w:r>
        <w:t xml:space="preserve">Motion Carried, Resolution adopted. </w:t>
      </w:r>
    </w:p>
    <w:p w:rsidR="00ED11F4" w:rsidRDefault="00ED11F4" w:rsidP="00193C94">
      <w:pPr>
        <w:tabs>
          <w:tab w:val="left" w:pos="5355"/>
        </w:tabs>
        <w:rPr>
          <w:rFonts w:ascii="Arial" w:hAnsi="Arial" w:cs="Arial"/>
          <w:b/>
          <w:sz w:val="20"/>
          <w:szCs w:val="20"/>
        </w:rPr>
      </w:pPr>
    </w:p>
    <w:p w:rsidR="00DF5D86" w:rsidRDefault="00DF5D86" w:rsidP="00193C94">
      <w:pPr>
        <w:tabs>
          <w:tab w:val="left" w:pos="5355"/>
        </w:tabs>
        <w:rPr>
          <w:rFonts w:ascii="Arial" w:hAnsi="Arial" w:cs="Arial"/>
          <w:b/>
          <w:sz w:val="20"/>
          <w:szCs w:val="20"/>
        </w:rPr>
      </w:pPr>
    </w:p>
    <w:p w:rsidR="00DF5D86" w:rsidRDefault="00DF5D86" w:rsidP="00193C94">
      <w:pPr>
        <w:tabs>
          <w:tab w:val="left" w:pos="53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END MEETING</w:t>
      </w:r>
      <w:r w:rsidR="005B545C">
        <w:rPr>
          <w:rFonts w:ascii="Arial" w:hAnsi="Arial" w:cs="Arial"/>
          <w:b/>
          <w:sz w:val="20"/>
          <w:szCs w:val="20"/>
        </w:rPr>
        <w:t xml:space="preserve"> – </w:t>
      </w:r>
    </w:p>
    <w:p w:rsidR="005B545C" w:rsidRDefault="005B545C" w:rsidP="00193C94">
      <w:pPr>
        <w:tabs>
          <w:tab w:val="left" w:pos="5355"/>
        </w:tabs>
        <w:rPr>
          <w:rFonts w:ascii="Arial" w:hAnsi="Arial" w:cs="Arial"/>
          <w:b/>
          <w:sz w:val="20"/>
          <w:szCs w:val="20"/>
        </w:rPr>
      </w:pPr>
    </w:p>
    <w:p w:rsidR="005B545C" w:rsidRPr="00403F3E" w:rsidRDefault="005B545C" w:rsidP="00193C94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Motion: </w:t>
      </w:r>
      <w:r w:rsidRPr="00ED11F4">
        <w:rPr>
          <w:rFonts w:ascii="Arial" w:hAnsi="Arial" w:cs="Arial"/>
          <w:sz w:val="20"/>
          <w:szCs w:val="20"/>
        </w:rPr>
        <w:t xml:space="preserve">Mr. Conrad, moved </w:t>
      </w:r>
      <w:r w:rsidR="00ED11F4" w:rsidRPr="00ED11F4">
        <w:rPr>
          <w:rFonts w:ascii="Arial" w:hAnsi="Arial" w:cs="Arial"/>
          <w:sz w:val="20"/>
          <w:szCs w:val="20"/>
        </w:rPr>
        <w:t xml:space="preserve">to </w:t>
      </w:r>
      <w:r w:rsidR="00ED11F4">
        <w:rPr>
          <w:rFonts w:ascii="Arial" w:hAnsi="Arial" w:cs="Arial"/>
          <w:sz w:val="20"/>
          <w:szCs w:val="20"/>
        </w:rPr>
        <w:t xml:space="preserve">hold the year end meeting at 1:00 pm on </w:t>
      </w:r>
      <w:r w:rsidRPr="00ED11F4">
        <w:rPr>
          <w:rFonts w:ascii="Arial" w:hAnsi="Arial" w:cs="Arial"/>
          <w:sz w:val="20"/>
          <w:szCs w:val="20"/>
        </w:rPr>
        <w:t xml:space="preserve">12/30/22, at </w:t>
      </w:r>
      <w:r w:rsidR="00ED11F4">
        <w:rPr>
          <w:rFonts w:ascii="Arial" w:hAnsi="Arial" w:cs="Arial"/>
          <w:sz w:val="20"/>
          <w:szCs w:val="20"/>
        </w:rPr>
        <w:t>the Reily Community Center,</w:t>
      </w:r>
      <w:r w:rsidRPr="00ED11F4">
        <w:rPr>
          <w:rFonts w:ascii="Arial" w:hAnsi="Arial" w:cs="Arial"/>
          <w:sz w:val="20"/>
          <w:szCs w:val="20"/>
        </w:rPr>
        <w:t xml:space="preserve"> Mr. Miller second.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3F3E">
        <w:rPr>
          <w:rFonts w:ascii="Arial" w:hAnsi="Arial" w:cs="Arial"/>
          <w:sz w:val="20"/>
          <w:szCs w:val="20"/>
        </w:rPr>
        <w:t xml:space="preserve">Motion Carried. </w:t>
      </w:r>
    </w:p>
    <w:p w:rsidR="00DF5D86" w:rsidRDefault="00DF5D86" w:rsidP="00193C94">
      <w:pPr>
        <w:tabs>
          <w:tab w:val="left" w:pos="5355"/>
        </w:tabs>
        <w:rPr>
          <w:rFonts w:ascii="Arial" w:hAnsi="Arial" w:cs="Arial"/>
          <w:b/>
          <w:sz w:val="20"/>
          <w:szCs w:val="20"/>
        </w:rPr>
      </w:pPr>
    </w:p>
    <w:p w:rsidR="00DF5D86" w:rsidRPr="00ED11F4" w:rsidRDefault="00DF5D86" w:rsidP="00193C94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OTARMA – 2023 INSURANCE – </w:t>
      </w:r>
      <w:r w:rsidR="00ED11F4">
        <w:rPr>
          <w:rFonts w:ascii="Arial" w:hAnsi="Arial" w:cs="Arial"/>
          <w:sz w:val="20"/>
          <w:szCs w:val="20"/>
        </w:rPr>
        <w:t>Updates and Changes</w:t>
      </w:r>
      <w:r w:rsidR="00A5386B">
        <w:rPr>
          <w:rFonts w:ascii="Arial" w:hAnsi="Arial" w:cs="Arial"/>
          <w:sz w:val="20"/>
          <w:szCs w:val="20"/>
        </w:rPr>
        <w:t xml:space="preserve"> -</w:t>
      </w:r>
      <w:r w:rsidR="00ED11F4">
        <w:rPr>
          <w:rFonts w:ascii="Arial" w:hAnsi="Arial" w:cs="Arial"/>
          <w:sz w:val="20"/>
          <w:szCs w:val="20"/>
        </w:rPr>
        <w:t xml:space="preserve"> Cyber Liability, Communicable Disease and Employment Practices Wrongful Acts coverages for 2023 policy year. </w:t>
      </w:r>
    </w:p>
    <w:p w:rsidR="001A69B5" w:rsidRDefault="001A69B5" w:rsidP="00193C94">
      <w:pPr>
        <w:tabs>
          <w:tab w:val="left" w:pos="5355"/>
        </w:tabs>
        <w:rPr>
          <w:rFonts w:ascii="Arial" w:hAnsi="Arial" w:cs="Arial"/>
          <w:b/>
          <w:sz w:val="20"/>
          <w:szCs w:val="20"/>
        </w:rPr>
      </w:pPr>
    </w:p>
    <w:p w:rsidR="00F95FD7" w:rsidRDefault="00F95FD7" w:rsidP="00193C94">
      <w:pPr>
        <w:tabs>
          <w:tab w:val="left" w:pos="5355"/>
        </w:tabs>
        <w:rPr>
          <w:rFonts w:ascii="Arial" w:hAnsi="Arial" w:cs="Arial"/>
          <w:b/>
          <w:sz w:val="20"/>
          <w:szCs w:val="20"/>
        </w:rPr>
      </w:pPr>
    </w:p>
    <w:p w:rsidR="00DF5D86" w:rsidRPr="00DF5D86" w:rsidRDefault="00ED11F4" w:rsidP="00DF5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8:42 pm, </w:t>
      </w:r>
      <w:r w:rsidR="00DF5D86">
        <w:rPr>
          <w:rFonts w:ascii="Arial" w:hAnsi="Arial" w:cs="Arial"/>
        </w:rPr>
        <w:t xml:space="preserve">with no further business to come before the Board, Mr. </w:t>
      </w:r>
      <w:r>
        <w:rPr>
          <w:rFonts w:ascii="Arial" w:hAnsi="Arial" w:cs="Arial"/>
        </w:rPr>
        <w:t>Miller</w:t>
      </w:r>
      <w:r w:rsidR="00DF5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DF5D86">
        <w:rPr>
          <w:rFonts w:ascii="Arial" w:hAnsi="Arial" w:cs="Arial"/>
        </w:rPr>
        <w:t xml:space="preserve">oved to Adjourn. Seconded by Mr. </w:t>
      </w:r>
      <w:r>
        <w:rPr>
          <w:rFonts w:ascii="Arial" w:hAnsi="Arial" w:cs="Arial"/>
        </w:rPr>
        <w:t>Schwab</w:t>
      </w:r>
      <w:r w:rsidR="00DF5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DF5D86">
        <w:rPr>
          <w:rFonts w:ascii="Arial" w:hAnsi="Arial" w:cs="Arial"/>
        </w:rPr>
        <w:t xml:space="preserve">otion carries, and the meeting was adjourned. </w:t>
      </w:r>
    </w:p>
    <w:p w:rsidR="00604521" w:rsidRDefault="00604521" w:rsidP="00604521">
      <w:pPr>
        <w:ind w:left="2880" w:firstLine="720"/>
        <w:rPr>
          <w:rFonts w:ascii="Arial" w:hAnsi="Arial" w:cs="Arial"/>
          <w:b/>
        </w:rPr>
      </w:pPr>
    </w:p>
    <w:p w:rsidR="00CD7109" w:rsidRDefault="00CD7109" w:rsidP="00CD7109">
      <w:pPr>
        <w:rPr>
          <w:rFonts w:ascii="Arial" w:hAnsi="Arial" w:cs="Arial"/>
          <w:sz w:val="20"/>
          <w:szCs w:val="20"/>
        </w:rPr>
      </w:pPr>
    </w:p>
    <w:p w:rsidR="00613B2E" w:rsidRDefault="00F52387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Correspondence:  </w:t>
      </w:r>
      <w:r w:rsidR="008D616E">
        <w:rPr>
          <w:rFonts w:ascii="Arial" w:hAnsi="Arial" w:cs="Arial"/>
          <w:sz w:val="20"/>
          <w:szCs w:val="20"/>
        </w:rPr>
        <w:t>Oxford Community Foundation</w:t>
      </w:r>
    </w:p>
    <w:p w:rsidR="008D616E" w:rsidRDefault="008D616E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Christmas Card – Premier Ag </w:t>
      </w:r>
    </w:p>
    <w:p w:rsidR="00E62316" w:rsidRPr="00604521" w:rsidRDefault="001A69B5" w:rsidP="00604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66C3F" w:rsidRDefault="00466C3F" w:rsidP="00466C3F">
      <w:pPr>
        <w:jc w:val="center"/>
        <w:rPr>
          <w:rFonts w:ascii="Arial" w:hAnsi="Arial" w:cs="Arial"/>
          <w:b/>
        </w:rPr>
      </w:pPr>
    </w:p>
    <w:p w:rsidR="00466C3F" w:rsidRPr="00531CEA" w:rsidRDefault="00466C3F" w:rsidP="001F1B97">
      <w:pPr>
        <w:jc w:val="center"/>
        <w:rPr>
          <w:rFonts w:ascii="Arial" w:hAnsi="Arial" w:cs="Arial"/>
          <w:b/>
        </w:rPr>
      </w:pPr>
    </w:p>
    <w:p w:rsidR="00955C7F" w:rsidRDefault="00955C7F" w:rsidP="00DC614E">
      <w:pPr>
        <w:rPr>
          <w:rFonts w:ascii="Arial" w:hAnsi="Arial" w:cs="Arial"/>
          <w:b/>
          <w:sz w:val="20"/>
          <w:szCs w:val="20"/>
        </w:rPr>
      </w:pPr>
    </w:p>
    <w:p w:rsidR="00955C7F" w:rsidRDefault="00955C7F" w:rsidP="00DC614E">
      <w:pPr>
        <w:rPr>
          <w:rFonts w:ascii="Arial" w:hAnsi="Arial" w:cs="Arial"/>
          <w:b/>
          <w:sz w:val="20"/>
          <w:szCs w:val="20"/>
        </w:rPr>
      </w:pPr>
    </w:p>
    <w:p w:rsidR="00C4689C" w:rsidRDefault="00C4689C" w:rsidP="00C4689C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>BOARD OF TRUSTEES</w:t>
      </w:r>
    </w:p>
    <w:p w:rsidR="00C4689C" w:rsidRPr="0042204F" w:rsidRDefault="00C4689C" w:rsidP="00C4689C">
      <w:pPr>
        <w:jc w:val="center"/>
        <w:rPr>
          <w:rFonts w:ascii="Arial" w:hAnsi="Arial" w:cs="Arial"/>
          <w:b/>
          <w:sz w:val="14"/>
        </w:rPr>
      </w:pPr>
    </w:p>
    <w:p w:rsidR="00C4689C" w:rsidRPr="004906CA" w:rsidRDefault="00C4689C" w:rsidP="00C4689C">
      <w:pPr>
        <w:jc w:val="center"/>
        <w:rPr>
          <w:rFonts w:ascii="Arial" w:hAnsi="Arial" w:cs="Arial"/>
          <w:b/>
          <w:sz w:val="28"/>
          <w:szCs w:val="16"/>
        </w:rPr>
      </w:pPr>
    </w:p>
    <w:p w:rsidR="00C4689C" w:rsidRDefault="00C4689C" w:rsidP="00C4689C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21, 2022</w:t>
      </w:r>
    </w:p>
    <w:p w:rsidR="00C4689C" w:rsidRDefault="00C4689C" w:rsidP="00C4689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E33B9" w:rsidRDefault="003E33B9" w:rsidP="00C4689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E33B9" w:rsidRDefault="003E33B9" w:rsidP="00C4689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E33B9" w:rsidRDefault="003E33B9" w:rsidP="00C4689C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2" w:name="_GoBack"/>
      <w:bookmarkEnd w:id="2"/>
    </w:p>
    <w:p w:rsidR="00955C7F" w:rsidRDefault="00955C7F" w:rsidP="00DC614E">
      <w:pPr>
        <w:rPr>
          <w:rFonts w:ascii="Arial" w:hAnsi="Arial" w:cs="Arial"/>
          <w:b/>
          <w:sz w:val="20"/>
          <w:szCs w:val="20"/>
        </w:rPr>
      </w:pPr>
    </w:p>
    <w:p w:rsidR="00C4689C" w:rsidRDefault="00C4689C" w:rsidP="00DC614E">
      <w:pPr>
        <w:rPr>
          <w:rFonts w:ascii="Arial" w:hAnsi="Arial" w:cs="Arial"/>
          <w:b/>
          <w:sz w:val="20"/>
          <w:szCs w:val="20"/>
        </w:rPr>
      </w:pPr>
    </w:p>
    <w:p w:rsidR="00955C7F" w:rsidRDefault="00955C7F" w:rsidP="00DC614E">
      <w:pPr>
        <w:rPr>
          <w:rFonts w:ascii="Arial" w:hAnsi="Arial" w:cs="Arial"/>
          <w:b/>
          <w:sz w:val="20"/>
          <w:szCs w:val="20"/>
        </w:rPr>
      </w:pPr>
    </w:p>
    <w:p w:rsidR="00955C7F" w:rsidRDefault="00955C7F" w:rsidP="00DC614E">
      <w:pPr>
        <w:rPr>
          <w:rFonts w:ascii="Arial" w:hAnsi="Arial" w:cs="Arial"/>
          <w:b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DC614E" w:rsidRPr="00A1503C" w:rsidRDefault="00971DFA" w:rsidP="00DC61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Ronald Tilford</w:t>
      </w:r>
      <w:r w:rsidR="00DC614E" w:rsidRPr="00A1503C">
        <w:rPr>
          <w:rFonts w:ascii="Arial" w:hAnsi="Arial" w:cs="Arial"/>
          <w:b/>
          <w:sz w:val="20"/>
          <w:szCs w:val="20"/>
        </w:rPr>
        <w:t>, Fiscal Officer</w:t>
      </w:r>
      <w:r w:rsidR="00DC614E" w:rsidRPr="00A1503C">
        <w:rPr>
          <w:rFonts w:ascii="Arial" w:hAnsi="Arial" w:cs="Arial"/>
          <w:b/>
          <w:sz w:val="20"/>
          <w:szCs w:val="20"/>
        </w:rPr>
        <w:tab/>
      </w:r>
      <w:r w:rsidR="00DC614E" w:rsidRPr="00A1503C">
        <w:rPr>
          <w:rFonts w:ascii="Arial" w:hAnsi="Arial" w:cs="Arial"/>
          <w:b/>
          <w:sz w:val="20"/>
          <w:szCs w:val="20"/>
        </w:rPr>
        <w:tab/>
      </w:r>
      <w:r w:rsidR="00DC614E" w:rsidRPr="00A1503C">
        <w:rPr>
          <w:rFonts w:ascii="Arial" w:hAnsi="Arial" w:cs="Arial"/>
          <w:b/>
          <w:sz w:val="20"/>
          <w:szCs w:val="20"/>
        </w:rPr>
        <w:tab/>
      </w:r>
      <w:r w:rsidR="002C137C">
        <w:rPr>
          <w:rFonts w:ascii="Arial" w:hAnsi="Arial" w:cs="Arial"/>
          <w:b/>
          <w:sz w:val="20"/>
          <w:szCs w:val="20"/>
        </w:rPr>
        <w:tab/>
      </w:r>
      <w:r w:rsidR="00DC614E">
        <w:rPr>
          <w:rFonts w:ascii="Arial" w:hAnsi="Arial" w:cs="Arial"/>
          <w:b/>
          <w:sz w:val="20"/>
          <w:szCs w:val="20"/>
        </w:rPr>
        <w:t>Dennis H. Conrad Jr.</w:t>
      </w:r>
      <w:r w:rsidR="00DC614E" w:rsidRPr="00A1503C">
        <w:rPr>
          <w:rFonts w:ascii="Arial" w:hAnsi="Arial" w:cs="Arial"/>
          <w:b/>
          <w:sz w:val="20"/>
          <w:szCs w:val="20"/>
        </w:rPr>
        <w:t>, Chair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Nicholas Schwab</w:t>
      </w:r>
      <w:r w:rsidRPr="00A1503C">
        <w:rPr>
          <w:rFonts w:ascii="Arial" w:hAnsi="Arial" w:cs="Arial"/>
          <w:b/>
          <w:sz w:val="20"/>
          <w:szCs w:val="20"/>
        </w:rPr>
        <w:t>, V. Chair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Timothy E. Miller</w:t>
      </w:r>
      <w:r w:rsidRPr="00A1503C">
        <w:rPr>
          <w:rFonts w:ascii="Arial" w:hAnsi="Arial" w:cs="Arial"/>
          <w:b/>
          <w:sz w:val="20"/>
          <w:szCs w:val="20"/>
        </w:rPr>
        <w:t>, Trustee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Default="00DC614E" w:rsidP="005F6CD6">
      <w:pPr>
        <w:rPr>
          <w:rFonts w:ascii="Arial" w:hAnsi="Arial" w:cs="Arial"/>
          <w:sz w:val="20"/>
          <w:szCs w:val="20"/>
        </w:rPr>
      </w:pPr>
    </w:p>
    <w:sectPr w:rsidR="00DC614E" w:rsidSect="004906CA">
      <w:pgSz w:w="12240" w:h="20160" w:code="5"/>
      <w:pgMar w:top="129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17" w:rsidRDefault="00980B17" w:rsidP="002734D4">
      <w:r>
        <w:separator/>
      </w:r>
    </w:p>
  </w:endnote>
  <w:endnote w:type="continuationSeparator" w:id="0">
    <w:p w:rsidR="00980B17" w:rsidRDefault="00980B17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17" w:rsidRDefault="00980B17" w:rsidP="002734D4">
      <w:r>
        <w:separator/>
      </w:r>
    </w:p>
  </w:footnote>
  <w:footnote w:type="continuationSeparator" w:id="0">
    <w:p w:rsidR="00980B17" w:rsidRDefault="00980B17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7F"/>
    <w:rsid w:val="00000454"/>
    <w:rsid w:val="0000197B"/>
    <w:rsid w:val="00002808"/>
    <w:rsid w:val="000029A0"/>
    <w:rsid w:val="000041CE"/>
    <w:rsid w:val="0000478E"/>
    <w:rsid w:val="0000623F"/>
    <w:rsid w:val="00006F83"/>
    <w:rsid w:val="00006F85"/>
    <w:rsid w:val="00010A0C"/>
    <w:rsid w:val="00011331"/>
    <w:rsid w:val="00012987"/>
    <w:rsid w:val="00012CDF"/>
    <w:rsid w:val="000132B8"/>
    <w:rsid w:val="0001618C"/>
    <w:rsid w:val="00017ADB"/>
    <w:rsid w:val="00017CEC"/>
    <w:rsid w:val="000200CB"/>
    <w:rsid w:val="00023CD0"/>
    <w:rsid w:val="000259BE"/>
    <w:rsid w:val="00026100"/>
    <w:rsid w:val="000264E8"/>
    <w:rsid w:val="000268FD"/>
    <w:rsid w:val="00027C8A"/>
    <w:rsid w:val="00027F92"/>
    <w:rsid w:val="00030444"/>
    <w:rsid w:val="0003243A"/>
    <w:rsid w:val="000325B3"/>
    <w:rsid w:val="000328E5"/>
    <w:rsid w:val="000350F4"/>
    <w:rsid w:val="00035ECA"/>
    <w:rsid w:val="00036525"/>
    <w:rsid w:val="00040572"/>
    <w:rsid w:val="00040620"/>
    <w:rsid w:val="00040DC3"/>
    <w:rsid w:val="00041381"/>
    <w:rsid w:val="000421AF"/>
    <w:rsid w:val="00043C17"/>
    <w:rsid w:val="0004494C"/>
    <w:rsid w:val="00045E63"/>
    <w:rsid w:val="00047EDE"/>
    <w:rsid w:val="000504FC"/>
    <w:rsid w:val="00052064"/>
    <w:rsid w:val="00053C7A"/>
    <w:rsid w:val="00053DAB"/>
    <w:rsid w:val="00054888"/>
    <w:rsid w:val="00055D31"/>
    <w:rsid w:val="0005702F"/>
    <w:rsid w:val="000572FC"/>
    <w:rsid w:val="0005772D"/>
    <w:rsid w:val="00057E4B"/>
    <w:rsid w:val="00061ACA"/>
    <w:rsid w:val="00062800"/>
    <w:rsid w:val="00062B76"/>
    <w:rsid w:val="00062F83"/>
    <w:rsid w:val="00063153"/>
    <w:rsid w:val="000645AC"/>
    <w:rsid w:val="00066987"/>
    <w:rsid w:val="00066A49"/>
    <w:rsid w:val="00067FB1"/>
    <w:rsid w:val="00070F55"/>
    <w:rsid w:val="0007104D"/>
    <w:rsid w:val="00071885"/>
    <w:rsid w:val="00072B2F"/>
    <w:rsid w:val="00072D70"/>
    <w:rsid w:val="00073354"/>
    <w:rsid w:val="00073828"/>
    <w:rsid w:val="000743F9"/>
    <w:rsid w:val="00074850"/>
    <w:rsid w:val="00074C06"/>
    <w:rsid w:val="0007534C"/>
    <w:rsid w:val="000758E0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518"/>
    <w:rsid w:val="0009070D"/>
    <w:rsid w:val="00090E2C"/>
    <w:rsid w:val="000937D8"/>
    <w:rsid w:val="0009387D"/>
    <w:rsid w:val="0009485E"/>
    <w:rsid w:val="00094EAD"/>
    <w:rsid w:val="00095189"/>
    <w:rsid w:val="000978E8"/>
    <w:rsid w:val="00097BB4"/>
    <w:rsid w:val="000A008B"/>
    <w:rsid w:val="000A0CDA"/>
    <w:rsid w:val="000A0D8F"/>
    <w:rsid w:val="000A105E"/>
    <w:rsid w:val="000A1094"/>
    <w:rsid w:val="000A267D"/>
    <w:rsid w:val="000A35F4"/>
    <w:rsid w:val="000A438A"/>
    <w:rsid w:val="000A527B"/>
    <w:rsid w:val="000A5965"/>
    <w:rsid w:val="000A5E13"/>
    <w:rsid w:val="000A6459"/>
    <w:rsid w:val="000A7C27"/>
    <w:rsid w:val="000B08F7"/>
    <w:rsid w:val="000B1375"/>
    <w:rsid w:val="000B1CE9"/>
    <w:rsid w:val="000B2939"/>
    <w:rsid w:val="000B3402"/>
    <w:rsid w:val="000B3763"/>
    <w:rsid w:val="000B3905"/>
    <w:rsid w:val="000B399E"/>
    <w:rsid w:val="000B5396"/>
    <w:rsid w:val="000B765B"/>
    <w:rsid w:val="000C0A31"/>
    <w:rsid w:val="000C2C20"/>
    <w:rsid w:val="000C30E8"/>
    <w:rsid w:val="000C325A"/>
    <w:rsid w:val="000C3860"/>
    <w:rsid w:val="000C39FF"/>
    <w:rsid w:val="000C487D"/>
    <w:rsid w:val="000C4929"/>
    <w:rsid w:val="000C656E"/>
    <w:rsid w:val="000C6ACA"/>
    <w:rsid w:val="000C7F0B"/>
    <w:rsid w:val="000C7FB8"/>
    <w:rsid w:val="000D107C"/>
    <w:rsid w:val="000D11B2"/>
    <w:rsid w:val="000D2A97"/>
    <w:rsid w:val="000D30AD"/>
    <w:rsid w:val="000D3402"/>
    <w:rsid w:val="000D3739"/>
    <w:rsid w:val="000D43FF"/>
    <w:rsid w:val="000D59E5"/>
    <w:rsid w:val="000D71C6"/>
    <w:rsid w:val="000E104B"/>
    <w:rsid w:val="000E3717"/>
    <w:rsid w:val="000E4942"/>
    <w:rsid w:val="000E59E8"/>
    <w:rsid w:val="000E5A33"/>
    <w:rsid w:val="000E68AC"/>
    <w:rsid w:val="000E7238"/>
    <w:rsid w:val="000E7469"/>
    <w:rsid w:val="000E7FE8"/>
    <w:rsid w:val="000F0138"/>
    <w:rsid w:val="000F07FD"/>
    <w:rsid w:val="000F0B08"/>
    <w:rsid w:val="000F0E57"/>
    <w:rsid w:val="000F3492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1662"/>
    <w:rsid w:val="001032B6"/>
    <w:rsid w:val="001045F7"/>
    <w:rsid w:val="00105AE6"/>
    <w:rsid w:val="00106ACC"/>
    <w:rsid w:val="00107478"/>
    <w:rsid w:val="001074C9"/>
    <w:rsid w:val="00110F1A"/>
    <w:rsid w:val="00112461"/>
    <w:rsid w:val="00113947"/>
    <w:rsid w:val="001155D7"/>
    <w:rsid w:val="00116725"/>
    <w:rsid w:val="00116B5E"/>
    <w:rsid w:val="00116E91"/>
    <w:rsid w:val="0011776C"/>
    <w:rsid w:val="001178AA"/>
    <w:rsid w:val="00117B3E"/>
    <w:rsid w:val="0012055D"/>
    <w:rsid w:val="001212BD"/>
    <w:rsid w:val="001240EC"/>
    <w:rsid w:val="00124467"/>
    <w:rsid w:val="00124776"/>
    <w:rsid w:val="0012517D"/>
    <w:rsid w:val="0012698F"/>
    <w:rsid w:val="00126F9A"/>
    <w:rsid w:val="001271AF"/>
    <w:rsid w:val="001271BA"/>
    <w:rsid w:val="00130578"/>
    <w:rsid w:val="001365F7"/>
    <w:rsid w:val="00136D41"/>
    <w:rsid w:val="00137C20"/>
    <w:rsid w:val="00137CB0"/>
    <w:rsid w:val="00140EE2"/>
    <w:rsid w:val="00142601"/>
    <w:rsid w:val="001426F6"/>
    <w:rsid w:val="00143740"/>
    <w:rsid w:val="00144519"/>
    <w:rsid w:val="0014490C"/>
    <w:rsid w:val="00144FF2"/>
    <w:rsid w:val="00145129"/>
    <w:rsid w:val="00146027"/>
    <w:rsid w:val="001474F9"/>
    <w:rsid w:val="00147DD3"/>
    <w:rsid w:val="00150237"/>
    <w:rsid w:val="0015031B"/>
    <w:rsid w:val="0015339C"/>
    <w:rsid w:val="00153732"/>
    <w:rsid w:val="00154137"/>
    <w:rsid w:val="00154363"/>
    <w:rsid w:val="00154A85"/>
    <w:rsid w:val="00155BDE"/>
    <w:rsid w:val="001562F5"/>
    <w:rsid w:val="0015769D"/>
    <w:rsid w:val="0016098C"/>
    <w:rsid w:val="00161E6C"/>
    <w:rsid w:val="00161FE1"/>
    <w:rsid w:val="00163DAD"/>
    <w:rsid w:val="00164D19"/>
    <w:rsid w:val="0016511A"/>
    <w:rsid w:val="00165BA1"/>
    <w:rsid w:val="00165CDB"/>
    <w:rsid w:val="00165E1E"/>
    <w:rsid w:val="00166EBF"/>
    <w:rsid w:val="001673CE"/>
    <w:rsid w:val="00167ED4"/>
    <w:rsid w:val="001706F9"/>
    <w:rsid w:val="00171851"/>
    <w:rsid w:val="00173288"/>
    <w:rsid w:val="00173E42"/>
    <w:rsid w:val="001740D7"/>
    <w:rsid w:val="001750FF"/>
    <w:rsid w:val="00176D9A"/>
    <w:rsid w:val="001771F9"/>
    <w:rsid w:val="00180B1B"/>
    <w:rsid w:val="001826E4"/>
    <w:rsid w:val="00182CAE"/>
    <w:rsid w:val="0018332A"/>
    <w:rsid w:val="00183369"/>
    <w:rsid w:val="001872ED"/>
    <w:rsid w:val="00187B94"/>
    <w:rsid w:val="00192ED2"/>
    <w:rsid w:val="0019397B"/>
    <w:rsid w:val="00193C94"/>
    <w:rsid w:val="001943F2"/>
    <w:rsid w:val="00194DBE"/>
    <w:rsid w:val="001A08D7"/>
    <w:rsid w:val="001A1509"/>
    <w:rsid w:val="001A1E17"/>
    <w:rsid w:val="001A381E"/>
    <w:rsid w:val="001A4660"/>
    <w:rsid w:val="001A513D"/>
    <w:rsid w:val="001A5656"/>
    <w:rsid w:val="001A69B5"/>
    <w:rsid w:val="001A6D79"/>
    <w:rsid w:val="001A778B"/>
    <w:rsid w:val="001B24B4"/>
    <w:rsid w:val="001B347C"/>
    <w:rsid w:val="001B3B48"/>
    <w:rsid w:val="001B5D4C"/>
    <w:rsid w:val="001B6DCB"/>
    <w:rsid w:val="001B7214"/>
    <w:rsid w:val="001C06A1"/>
    <w:rsid w:val="001C2654"/>
    <w:rsid w:val="001C2A14"/>
    <w:rsid w:val="001C3164"/>
    <w:rsid w:val="001C3CF8"/>
    <w:rsid w:val="001C3EA3"/>
    <w:rsid w:val="001C4320"/>
    <w:rsid w:val="001C657E"/>
    <w:rsid w:val="001C6DCC"/>
    <w:rsid w:val="001C78AB"/>
    <w:rsid w:val="001D01BA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3D7"/>
    <w:rsid w:val="001E5592"/>
    <w:rsid w:val="001E6BEB"/>
    <w:rsid w:val="001E6FA1"/>
    <w:rsid w:val="001E702C"/>
    <w:rsid w:val="001E7B18"/>
    <w:rsid w:val="001F0877"/>
    <w:rsid w:val="001F1B97"/>
    <w:rsid w:val="001F1C33"/>
    <w:rsid w:val="001F2256"/>
    <w:rsid w:val="001F2C08"/>
    <w:rsid w:val="001F399A"/>
    <w:rsid w:val="001F4097"/>
    <w:rsid w:val="001F425E"/>
    <w:rsid w:val="001F4661"/>
    <w:rsid w:val="001F5B99"/>
    <w:rsid w:val="001F7C10"/>
    <w:rsid w:val="001F7DD6"/>
    <w:rsid w:val="002003F8"/>
    <w:rsid w:val="00200B71"/>
    <w:rsid w:val="002028B1"/>
    <w:rsid w:val="00202B85"/>
    <w:rsid w:val="00203AFD"/>
    <w:rsid w:val="00204F3A"/>
    <w:rsid w:val="00205A7D"/>
    <w:rsid w:val="00205B00"/>
    <w:rsid w:val="00205CC0"/>
    <w:rsid w:val="00206B7C"/>
    <w:rsid w:val="00207034"/>
    <w:rsid w:val="00207B72"/>
    <w:rsid w:val="00207DF1"/>
    <w:rsid w:val="00210558"/>
    <w:rsid w:val="00211084"/>
    <w:rsid w:val="002118DC"/>
    <w:rsid w:val="00211AEA"/>
    <w:rsid w:val="00211CBE"/>
    <w:rsid w:val="002127B7"/>
    <w:rsid w:val="002129A0"/>
    <w:rsid w:val="00212DC2"/>
    <w:rsid w:val="0021444B"/>
    <w:rsid w:val="00214CEC"/>
    <w:rsid w:val="00215EBF"/>
    <w:rsid w:val="0022037B"/>
    <w:rsid w:val="00220432"/>
    <w:rsid w:val="00220BAD"/>
    <w:rsid w:val="00222CDE"/>
    <w:rsid w:val="00224053"/>
    <w:rsid w:val="00224765"/>
    <w:rsid w:val="00225144"/>
    <w:rsid w:val="00226CD8"/>
    <w:rsid w:val="00226E0A"/>
    <w:rsid w:val="002278CE"/>
    <w:rsid w:val="00227EAA"/>
    <w:rsid w:val="00230885"/>
    <w:rsid w:val="0023115E"/>
    <w:rsid w:val="00234086"/>
    <w:rsid w:val="00234F63"/>
    <w:rsid w:val="002363D5"/>
    <w:rsid w:val="00236BB4"/>
    <w:rsid w:val="002371CE"/>
    <w:rsid w:val="0023731B"/>
    <w:rsid w:val="00241BD3"/>
    <w:rsid w:val="00241EFB"/>
    <w:rsid w:val="00243808"/>
    <w:rsid w:val="00243C24"/>
    <w:rsid w:val="00244053"/>
    <w:rsid w:val="00244530"/>
    <w:rsid w:val="00245AED"/>
    <w:rsid w:val="002473CC"/>
    <w:rsid w:val="0024781D"/>
    <w:rsid w:val="002478F7"/>
    <w:rsid w:val="00247BBB"/>
    <w:rsid w:val="00250380"/>
    <w:rsid w:val="00251850"/>
    <w:rsid w:val="00252BA2"/>
    <w:rsid w:val="00254103"/>
    <w:rsid w:val="002552C4"/>
    <w:rsid w:val="00255405"/>
    <w:rsid w:val="00256069"/>
    <w:rsid w:val="0025637D"/>
    <w:rsid w:val="0025715A"/>
    <w:rsid w:val="0025774D"/>
    <w:rsid w:val="00257AB6"/>
    <w:rsid w:val="00257CC8"/>
    <w:rsid w:val="002602A4"/>
    <w:rsid w:val="00260A77"/>
    <w:rsid w:val="00264F83"/>
    <w:rsid w:val="002672CB"/>
    <w:rsid w:val="00267750"/>
    <w:rsid w:val="002707FC"/>
    <w:rsid w:val="00271445"/>
    <w:rsid w:val="00271E0F"/>
    <w:rsid w:val="00272037"/>
    <w:rsid w:val="00272562"/>
    <w:rsid w:val="00272EEF"/>
    <w:rsid w:val="0027334D"/>
    <w:rsid w:val="002734D4"/>
    <w:rsid w:val="0027759C"/>
    <w:rsid w:val="00277629"/>
    <w:rsid w:val="00281174"/>
    <w:rsid w:val="00281637"/>
    <w:rsid w:val="00281C11"/>
    <w:rsid w:val="0028255A"/>
    <w:rsid w:val="00282782"/>
    <w:rsid w:val="00282F8B"/>
    <w:rsid w:val="00283B48"/>
    <w:rsid w:val="00283F24"/>
    <w:rsid w:val="002848E2"/>
    <w:rsid w:val="0028547A"/>
    <w:rsid w:val="00285A35"/>
    <w:rsid w:val="002864E2"/>
    <w:rsid w:val="00286C16"/>
    <w:rsid w:val="00287CBA"/>
    <w:rsid w:val="00290087"/>
    <w:rsid w:val="0029078E"/>
    <w:rsid w:val="00290D55"/>
    <w:rsid w:val="00292C8E"/>
    <w:rsid w:val="00294DDE"/>
    <w:rsid w:val="0029628F"/>
    <w:rsid w:val="00296E6A"/>
    <w:rsid w:val="00297C14"/>
    <w:rsid w:val="002A13EB"/>
    <w:rsid w:val="002A1607"/>
    <w:rsid w:val="002A1F61"/>
    <w:rsid w:val="002A29F1"/>
    <w:rsid w:val="002A2A60"/>
    <w:rsid w:val="002A32F6"/>
    <w:rsid w:val="002B268A"/>
    <w:rsid w:val="002B2918"/>
    <w:rsid w:val="002B5780"/>
    <w:rsid w:val="002B69C9"/>
    <w:rsid w:val="002B69E2"/>
    <w:rsid w:val="002B6CC3"/>
    <w:rsid w:val="002B6F0A"/>
    <w:rsid w:val="002B7A48"/>
    <w:rsid w:val="002C137C"/>
    <w:rsid w:val="002C1637"/>
    <w:rsid w:val="002C24AC"/>
    <w:rsid w:val="002C256F"/>
    <w:rsid w:val="002C2E7D"/>
    <w:rsid w:val="002C2F1C"/>
    <w:rsid w:val="002C3ACC"/>
    <w:rsid w:val="002C3EF2"/>
    <w:rsid w:val="002C469B"/>
    <w:rsid w:val="002C4E11"/>
    <w:rsid w:val="002C5269"/>
    <w:rsid w:val="002C5383"/>
    <w:rsid w:val="002C56FE"/>
    <w:rsid w:val="002C58F9"/>
    <w:rsid w:val="002C7A54"/>
    <w:rsid w:val="002D115F"/>
    <w:rsid w:val="002D2C8D"/>
    <w:rsid w:val="002D34A6"/>
    <w:rsid w:val="002D3D80"/>
    <w:rsid w:val="002D4897"/>
    <w:rsid w:val="002D54DA"/>
    <w:rsid w:val="002D6208"/>
    <w:rsid w:val="002D6296"/>
    <w:rsid w:val="002D6524"/>
    <w:rsid w:val="002D6DA6"/>
    <w:rsid w:val="002D719E"/>
    <w:rsid w:val="002D724D"/>
    <w:rsid w:val="002D7790"/>
    <w:rsid w:val="002E0FFB"/>
    <w:rsid w:val="002E1412"/>
    <w:rsid w:val="002E1EF2"/>
    <w:rsid w:val="002E3448"/>
    <w:rsid w:val="002E446A"/>
    <w:rsid w:val="002E44E9"/>
    <w:rsid w:val="002E4839"/>
    <w:rsid w:val="002E4A47"/>
    <w:rsid w:val="002E5BBF"/>
    <w:rsid w:val="002E664C"/>
    <w:rsid w:val="002F09EC"/>
    <w:rsid w:val="002F0D84"/>
    <w:rsid w:val="002F1000"/>
    <w:rsid w:val="002F1643"/>
    <w:rsid w:val="002F218E"/>
    <w:rsid w:val="002F5850"/>
    <w:rsid w:val="002F5A16"/>
    <w:rsid w:val="002F793B"/>
    <w:rsid w:val="0030028A"/>
    <w:rsid w:val="0030070D"/>
    <w:rsid w:val="003007D2"/>
    <w:rsid w:val="00300BE5"/>
    <w:rsid w:val="00300CFF"/>
    <w:rsid w:val="003010B7"/>
    <w:rsid w:val="00301E8A"/>
    <w:rsid w:val="003028F7"/>
    <w:rsid w:val="00302A71"/>
    <w:rsid w:val="003032B6"/>
    <w:rsid w:val="00304054"/>
    <w:rsid w:val="00305D49"/>
    <w:rsid w:val="00306056"/>
    <w:rsid w:val="003062FB"/>
    <w:rsid w:val="00306ACE"/>
    <w:rsid w:val="003076F4"/>
    <w:rsid w:val="00307D5F"/>
    <w:rsid w:val="003110B2"/>
    <w:rsid w:val="00311137"/>
    <w:rsid w:val="00311751"/>
    <w:rsid w:val="00311EAD"/>
    <w:rsid w:val="00312202"/>
    <w:rsid w:val="0031234F"/>
    <w:rsid w:val="0031254A"/>
    <w:rsid w:val="00312DAB"/>
    <w:rsid w:val="00313181"/>
    <w:rsid w:val="003142D5"/>
    <w:rsid w:val="0031467E"/>
    <w:rsid w:val="00314705"/>
    <w:rsid w:val="00315217"/>
    <w:rsid w:val="00315ACB"/>
    <w:rsid w:val="00315C3A"/>
    <w:rsid w:val="00316C08"/>
    <w:rsid w:val="00317584"/>
    <w:rsid w:val="003179C6"/>
    <w:rsid w:val="00317A63"/>
    <w:rsid w:val="00320B3E"/>
    <w:rsid w:val="00320DC6"/>
    <w:rsid w:val="00320E8B"/>
    <w:rsid w:val="00322712"/>
    <w:rsid w:val="003245F4"/>
    <w:rsid w:val="00324C1B"/>
    <w:rsid w:val="00330627"/>
    <w:rsid w:val="0033285F"/>
    <w:rsid w:val="00332C5E"/>
    <w:rsid w:val="00333976"/>
    <w:rsid w:val="003348DA"/>
    <w:rsid w:val="00335989"/>
    <w:rsid w:val="00335F8E"/>
    <w:rsid w:val="003367E4"/>
    <w:rsid w:val="00337171"/>
    <w:rsid w:val="003402CA"/>
    <w:rsid w:val="003419D4"/>
    <w:rsid w:val="00341AF2"/>
    <w:rsid w:val="00341E7F"/>
    <w:rsid w:val="003426D1"/>
    <w:rsid w:val="00343CF2"/>
    <w:rsid w:val="0034623E"/>
    <w:rsid w:val="00346D84"/>
    <w:rsid w:val="00346F84"/>
    <w:rsid w:val="003526C9"/>
    <w:rsid w:val="00353E9B"/>
    <w:rsid w:val="0035420C"/>
    <w:rsid w:val="0035517B"/>
    <w:rsid w:val="00356D81"/>
    <w:rsid w:val="00357AC3"/>
    <w:rsid w:val="003602D5"/>
    <w:rsid w:val="003603D6"/>
    <w:rsid w:val="00360612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7F0"/>
    <w:rsid w:val="00371036"/>
    <w:rsid w:val="00371C82"/>
    <w:rsid w:val="00372084"/>
    <w:rsid w:val="00372180"/>
    <w:rsid w:val="00372460"/>
    <w:rsid w:val="0037293F"/>
    <w:rsid w:val="00372A22"/>
    <w:rsid w:val="003735D1"/>
    <w:rsid w:val="0037376D"/>
    <w:rsid w:val="00373FEC"/>
    <w:rsid w:val="003742F5"/>
    <w:rsid w:val="003751C0"/>
    <w:rsid w:val="00376CCE"/>
    <w:rsid w:val="00380C35"/>
    <w:rsid w:val="00381868"/>
    <w:rsid w:val="0038274F"/>
    <w:rsid w:val="003835C8"/>
    <w:rsid w:val="003841ED"/>
    <w:rsid w:val="0038471A"/>
    <w:rsid w:val="00385A1B"/>
    <w:rsid w:val="003875F6"/>
    <w:rsid w:val="00387749"/>
    <w:rsid w:val="00390AAB"/>
    <w:rsid w:val="00390DD2"/>
    <w:rsid w:val="00391E63"/>
    <w:rsid w:val="0039211F"/>
    <w:rsid w:val="00394022"/>
    <w:rsid w:val="003945CC"/>
    <w:rsid w:val="00396121"/>
    <w:rsid w:val="0039671C"/>
    <w:rsid w:val="00397AC6"/>
    <w:rsid w:val="00397EFE"/>
    <w:rsid w:val="003A00C1"/>
    <w:rsid w:val="003A0851"/>
    <w:rsid w:val="003A0AF1"/>
    <w:rsid w:val="003A1376"/>
    <w:rsid w:val="003A25D2"/>
    <w:rsid w:val="003A2668"/>
    <w:rsid w:val="003A29CA"/>
    <w:rsid w:val="003A29FC"/>
    <w:rsid w:val="003A3F30"/>
    <w:rsid w:val="003A4288"/>
    <w:rsid w:val="003A4A62"/>
    <w:rsid w:val="003A4EEF"/>
    <w:rsid w:val="003A5830"/>
    <w:rsid w:val="003A5AF9"/>
    <w:rsid w:val="003A6F7A"/>
    <w:rsid w:val="003A7574"/>
    <w:rsid w:val="003A78E2"/>
    <w:rsid w:val="003A79B2"/>
    <w:rsid w:val="003A7A93"/>
    <w:rsid w:val="003B12F9"/>
    <w:rsid w:val="003B1388"/>
    <w:rsid w:val="003B2747"/>
    <w:rsid w:val="003B303A"/>
    <w:rsid w:val="003B31BE"/>
    <w:rsid w:val="003B40E8"/>
    <w:rsid w:val="003B60AF"/>
    <w:rsid w:val="003B655D"/>
    <w:rsid w:val="003B7B8B"/>
    <w:rsid w:val="003B7E80"/>
    <w:rsid w:val="003C078F"/>
    <w:rsid w:val="003C13FC"/>
    <w:rsid w:val="003C207C"/>
    <w:rsid w:val="003C20FA"/>
    <w:rsid w:val="003C2528"/>
    <w:rsid w:val="003C46F8"/>
    <w:rsid w:val="003C4970"/>
    <w:rsid w:val="003C5D34"/>
    <w:rsid w:val="003C7489"/>
    <w:rsid w:val="003D1823"/>
    <w:rsid w:val="003D1B59"/>
    <w:rsid w:val="003D2003"/>
    <w:rsid w:val="003D3532"/>
    <w:rsid w:val="003D370A"/>
    <w:rsid w:val="003D499C"/>
    <w:rsid w:val="003D4F83"/>
    <w:rsid w:val="003D5091"/>
    <w:rsid w:val="003D54EA"/>
    <w:rsid w:val="003D59EB"/>
    <w:rsid w:val="003D604D"/>
    <w:rsid w:val="003D6266"/>
    <w:rsid w:val="003E03E2"/>
    <w:rsid w:val="003E070E"/>
    <w:rsid w:val="003E070F"/>
    <w:rsid w:val="003E1401"/>
    <w:rsid w:val="003E33B9"/>
    <w:rsid w:val="003E35A7"/>
    <w:rsid w:val="003E3630"/>
    <w:rsid w:val="003E3B5A"/>
    <w:rsid w:val="003E6564"/>
    <w:rsid w:val="003E66B1"/>
    <w:rsid w:val="003E6F7F"/>
    <w:rsid w:val="003E7260"/>
    <w:rsid w:val="003E736A"/>
    <w:rsid w:val="003F185F"/>
    <w:rsid w:val="003F1AC8"/>
    <w:rsid w:val="003F1D03"/>
    <w:rsid w:val="003F273C"/>
    <w:rsid w:val="003F47AD"/>
    <w:rsid w:val="003F4C3F"/>
    <w:rsid w:val="003F4F07"/>
    <w:rsid w:val="003F5457"/>
    <w:rsid w:val="003F60D3"/>
    <w:rsid w:val="00400996"/>
    <w:rsid w:val="004009A7"/>
    <w:rsid w:val="004010BA"/>
    <w:rsid w:val="00401456"/>
    <w:rsid w:val="00401FFB"/>
    <w:rsid w:val="00402D1A"/>
    <w:rsid w:val="00402D73"/>
    <w:rsid w:val="004030A2"/>
    <w:rsid w:val="00403491"/>
    <w:rsid w:val="0040356E"/>
    <w:rsid w:val="00403715"/>
    <w:rsid w:val="004037B3"/>
    <w:rsid w:val="00403F3E"/>
    <w:rsid w:val="00403F96"/>
    <w:rsid w:val="00404C77"/>
    <w:rsid w:val="0040501A"/>
    <w:rsid w:val="0040680A"/>
    <w:rsid w:val="00410449"/>
    <w:rsid w:val="004106AD"/>
    <w:rsid w:val="00410AB2"/>
    <w:rsid w:val="00410BA1"/>
    <w:rsid w:val="00411424"/>
    <w:rsid w:val="004120F5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263D7"/>
    <w:rsid w:val="0042666F"/>
    <w:rsid w:val="00426B16"/>
    <w:rsid w:val="00426E59"/>
    <w:rsid w:val="00426F5A"/>
    <w:rsid w:val="0043001B"/>
    <w:rsid w:val="00430A91"/>
    <w:rsid w:val="004319F6"/>
    <w:rsid w:val="00432500"/>
    <w:rsid w:val="00433B98"/>
    <w:rsid w:val="004348DB"/>
    <w:rsid w:val="00435EBF"/>
    <w:rsid w:val="00436FE3"/>
    <w:rsid w:val="00437B7F"/>
    <w:rsid w:val="00440423"/>
    <w:rsid w:val="004405D1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338F"/>
    <w:rsid w:val="00463F6A"/>
    <w:rsid w:val="00465CD1"/>
    <w:rsid w:val="00466302"/>
    <w:rsid w:val="00466C17"/>
    <w:rsid w:val="00466C3F"/>
    <w:rsid w:val="004675D0"/>
    <w:rsid w:val="00467A04"/>
    <w:rsid w:val="00467EA9"/>
    <w:rsid w:val="004703EE"/>
    <w:rsid w:val="00471129"/>
    <w:rsid w:val="00471974"/>
    <w:rsid w:val="00472AFB"/>
    <w:rsid w:val="00473CEC"/>
    <w:rsid w:val="004747DD"/>
    <w:rsid w:val="004765AB"/>
    <w:rsid w:val="004775ED"/>
    <w:rsid w:val="004824EF"/>
    <w:rsid w:val="004843A0"/>
    <w:rsid w:val="00485260"/>
    <w:rsid w:val="00485501"/>
    <w:rsid w:val="0048751C"/>
    <w:rsid w:val="004906CA"/>
    <w:rsid w:val="00490D0D"/>
    <w:rsid w:val="00491825"/>
    <w:rsid w:val="00492590"/>
    <w:rsid w:val="004929F4"/>
    <w:rsid w:val="004930F4"/>
    <w:rsid w:val="00493282"/>
    <w:rsid w:val="004934A1"/>
    <w:rsid w:val="00496153"/>
    <w:rsid w:val="004969B4"/>
    <w:rsid w:val="004974DF"/>
    <w:rsid w:val="00497669"/>
    <w:rsid w:val="004978AE"/>
    <w:rsid w:val="004979D3"/>
    <w:rsid w:val="004A0657"/>
    <w:rsid w:val="004A1733"/>
    <w:rsid w:val="004A2982"/>
    <w:rsid w:val="004A6DFA"/>
    <w:rsid w:val="004A7DDF"/>
    <w:rsid w:val="004B0D88"/>
    <w:rsid w:val="004B295F"/>
    <w:rsid w:val="004B35BA"/>
    <w:rsid w:val="004B45D4"/>
    <w:rsid w:val="004B487A"/>
    <w:rsid w:val="004B4AEE"/>
    <w:rsid w:val="004B5554"/>
    <w:rsid w:val="004B60F9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544D"/>
    <w:rsid w:val="004C698E"/>
    <w:rsid w:val="004C77DF"/>
    <w:rsid w:val="004D0EA8"/>
    <w:rsid w:val="004D0F18"/>
    <w:rsid w:val="004D10E6"/>
    <w:rsid w:val="004D153E"/>
    <w:rsid w:val="004D246B"/>
    <w:rsid w:val="004D4194"/>
    <w:rsid w:val="004D5916"/>
    <w:rsid w:val="004D60CF"/>
    <w:rsid w:val="004D639B"/>
    <w:rsid w:val="004D6469"/>
    <w:rsid w:val="004D6E1C"/>
    <w:rsid w:val="004D76D7"/>
    <w:rsid w:val="004E0F45"/>
    <w:rsid w:val="004E121C"/>
    <w:rsid w:val="004E1EF9"/>
    <w:rsid w:val="004E387F"/>
    <w:rsid w:val="004F0E19"/>
    <w:rsid w:val="004F1123"/>
    <w:rsid w:val="004F156F"/>
    <w:rsid w:val="004F2366"/>
    <w:rsid w:val="004F29E6"/>
    <w:rsid w:val="004F359D"/>
    <w:rsid w:val="004F3EFB"/>
    <w:rsid w:val="004F44B0"/>
    <w:rsid w:val="004F56D3"/>
    <w:rsid w:val="004F6EB0"/>
    <w:rsid w:val="00501273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99D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2BF9"/>
    <w:rsid w:val="005230C7"/>
    <w:rsid w:val="0052333F"/>
    <w:rsid w:val="00523F8A"/>
    <w:rsid w:val="005251FB"/>
    <w:rsid w:val="005253F9"/>
    <w:rsid w:val="00526432"/>
    <w:rsid w:val="00526EDD"/>
    <w:rsid w:val="00527DEA"/>
    <w:rsid w:val="00531CEA"/>
    <w:rsid w:val="00531D8A"/>
    <w:rsid w:val="00532E5B"/>
    <w:rsid w:val="00533749"/>
    <w:rsid w:val="00534FBE"/>
    <w:rsid w:val="00536C5B"/>
    <w:rsid w:val="0053729B"/>
    <w:rsid w:val="005402BF"/>
    <w:rsid w:val="005407BC"/>
    <w:rsid w:val="005407E3"/>
    <w:rsid w:val="005407F0"/>
    <w:rsid w:val="005422CF"/>
    <w:rsid w:val="00542B18"/>
    <w:rsid w:val="00542D19"/>
    <w:rsid w:val="00542F72"/>
    <w:rsid w:val="00543250"/>
    <w:rsid w:val="0054438C"/>
    <w:rsid w:val="005444A6"/>
    <w:rsid w:val="00544A46"/>
    <w:rsid w:val="00545A5A"/>
    <w:rsid w:val="005464FC"/>
    <w:rsid w:val="005521F6"/>
    <w:rsid w:val="005526E9"/>
    <w:rsid w:val="00553D93"/>
    <w:rsid w:val="00554500"/>
    <w:rsid w:val="00554B33"/>
    <w:rsid w:val="00554B61"/>
    <w:rsid w:val="00554F7C"/>
    <w:rsid w:val="005557D1"/>
    <w:rsid w:val="00556310"/>
    <w:rsid w:val="00560B6D"/>
    <w:rsid w:val="0056150F"/>
    <w:rsid w:val="00562B40"/>
    <w:rsid w:val="005656C4"/>
    <w:rsid w:val="005660A9"/>
    <w:rsid w:val="00566886"/>
    <w:rsid w:val="00566E74"/>
    <w:rsid w:val="005703F8"/>
    <w:rsid w:val="00570BC3"/>
    <w:rsid w:val="00570FE1"/>
    <w:rsid w:val="005712ED"/>
    <w:rsid w:val="0057215B"/>
    <w:rsid w:val="00573157"/>
    <w:rsid w:val="00573771"/>
    <w:rsid w:val="00574835"/>
    <w:rsid w:val="00574DA0"/>
    <w:rsid w:val="00574F1F"/>
    <w:rsid w:val="005752A4"/>
    <w:rsid w:val="005776E1"/>
    <w:rsid w:val="00577B05"/>
    <w:rsid w:val="00577D9E"/>
    <w:rsid w:val="005803A7"/>
    <w:rsid w:val="00580F1A"/>
    <w:rsid w:val="00581FD5"/>
    <w:rsid w:val="00583615"/>
    <w:rsid w:val="005851D0"/>
    <w:rsid w:val="005859CF"/>
    <w:rsid w:val="00585A7A"/>
    <w:rsid w:val="005868FD"/>
    <w:rsid w:val="00587115"/>
    <w:rsid w:val="00590765"/>
    <w:rsid w:val="005911D6"/>
    <w:rsid w:val="0059127E"/>
    <w:rsid w:val="005923AB"/>
    <w:rsid w:val="0059369A"/>
    <w:rsid w:val="00593B99"/>
    <w:rsid w:val="00594E9E"/>
    <w:rsid w:val="00596174"/>
    <w:rsid w:val="0059658C"/>
    <w:rsid w:val="00597A48"/>
    <w:rsid w:val="005A0087"/>
    <w:rsid w:val="005A06B2"/>
    <w:rsid w:val="005A0C74"/>
    <w:rsid w:val="005A0FC4"/>
    <w:rsid w:val="005A1DD8"/>
    <w:rsid w:val="005A358B"/>
    <w:rsid w:val="005A36C4"/>
    <w:rsid w:val="005A3750"/>
    <w:rsid w:val="005A3A44"/>
    <w:rsid w:val="005A4667"/>
    <w:rsid w:val="005A4A76"/>
    <w:rsid w:val="005A696A"/>
    <w:rsid w:val="005B1755"/>
    <w:rsid w:val="005B19A0"/>
    <w:rsid w:val="005B1B4D"/>
    <w:rsid w:val="005B2202"/>
    <w:rsid w:val="005B2301"/>
    <w:rsid w:val="005B3E2B"/>
    <w:rsid w:val="005B4729"/>
    <w:rsid w:val="005B4746"/>
    <w:rsid w:val="005B545C"/>
    <w:rsid w:val="005B5AE9"/>
    <w:rsid w:val="005B6A6B"/>
    <w:rsid w:val="005B77E6"/>
    <w:rsid w:val="005C3C3C"/>
    <w:rsid w:val="005C5512"/>
    <w:rsid w:val="005C5518"/>
    <w:rsid w:val="005C5E61"/>
    <w:rsid w:val="005C6CE6"/>
    <w:rsid w:val="005C6F07"/>
    <w:rsid w:val="005D0C64"/>
    <w:rsid w:val="005D0F9D"/>
    <w:rsid w:val="005D1DA2"/>
    <w:rsid w:val="005D2626"/>
    <w:rsid w:val="005D40DB"/>
    <w:rsid w:val="005D4C69"/>
    <w:rsid w:val="005D5284"/>
    <w:rsid w:val="005D65EF"/>
    <w:rsid w:val="005D698D"/>
    <w:rsid w:val="005D7AE7"/>
    <w:rsid w:val="005E01BB"/>
    <w:rsid w:val="005E0A5F"/>
    <w:rsid w:val="005E0BDE"/>
    <w:rsid w:val="005E1630"/>
    <w:rsid w:val="005E389C"/>
    <w:rsid w:val="005E3DDB"/>
    <w:rsid w:val="005E3F57"/>
    <w:rsid w:val="005E4C40"/>
    <w:rsid w:val="005E524E"/>
    <w:rsid w:val="005E55DB"/>
    <w:rsid w:val="005E5BD9"/>
    <w:rsid w:val="005E61FD"/>
    <w:rsid w:val="005E6B9C"/>
    <w:rsid w:val="005E6F01"/>
    <w:rsid w:val="005E6F2F"/>
    <w:rsid w:val="005E7DA7"/>
    <w:rsid w:val="005F10A9"/>
    <w:rsid w:val="005F11BC"/>
    <w:rsid w:val="005F2C37"/>
    <w:rsid w:val="005F32CA"/>
    <w:rsid w:val="005F5A9B"/>
    <w:rsid w:val="005F5EAD"/>
    <w:rsid w:val="005F6027"/>
    <w:rsid w:val="005F6816"/>
    <w:rsid w:val="005F6C37"/>
    <w:rsid w:val="005F6CD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521"/>
    <w:rsid w:val="00604B02"/>
    <w:rsid w:val="00605727"/>
    <w:rsid w:val="00605CAD"/>
    <w:rsid w:val="00606ADF"/>
    <w:rsid w:val="006105BB"/>
    <w:rsid w:val="00610DDD"/>
    <w:rsid w:val="00611027"/>
    <w:rsid w:val="00611188"/>
    <w:rsid w:val="00611EA5"/>
    <w:rsid w:val="00612E7C"/>
    <w:rsid w:val="00612F55"/>
    <w:rsid w:val="00613B2E"/>
    <w:rsid w:val="00615474"/>
    <w:rsid w:val="00617047"/>
    <w:rsid w:val="006173A6"/>
    <w:rsid w:val="00617C73"/>
    <w:rsid w:val="00620148"/>
    <w:rsid w:val="00620B17"/>
    <w:rsid w:val="00620B50"/>
    <w:rsid w:val="00621245"/>
    <w:rsid w:val="00621B51"/>
    <w:rsid w:val="006230EE"/>
    <w:rsid w:val="00624D1F"/>
    <w:rsid w:val="0062536C"/>
    <w:rsid w:val="006255FE"/>
    <w:rsid w:val="006257FA"/>
    <w:rsid w:val="00625B51"/>
    <w:rsid w:val="006260A4"/>
    <w:rsid w:val="0062769C"/>
    <w:rsid w:val="00627760"/>
    <w:rsid w:val="00630037"/>
    <w:rsid w:val="00633EBB"/>
    <w:rsid w:val="0063426E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6AD2"/>
    <w:rsid w:val="006470E0"/>
    <w:rsid w:val="00647205"/>
    <w:rsid w:val="00647793"/>
    <w:rsid w:val="006501A3"/>
    <w:rsid w:val="00651996"/>
    <w:rsid w:val="00653549"/>
    <w:rsid w:val="0065452E"/>
    <w:rsid w:val="006545C9"/>
    <w:rsid w:val="0065470D"/>
    <w:rsid w:val="00654866"/>
    <w:rsid w:val="00654A8C"/>
    <w:rsid w:val="00656D89"/>
    <w:rsid w:val="006575EC"/>
    <w:rsid w:val="00657E07"/>
    <w:rsid w:val="0066049E"/>
    <w:rsid w:val="00660B22"/>
    <w:rsid w:val="006618F8"/>
    <w:rsid w:val="00662059"/>
    <w:rsid w:val="00662DB9"/>
    <w:rsid w:val="0066351C"/>
    <w:rsid w:val="00665A06"/>
    <w:rsid w:val="006664B5"/>
    <w:rsid w:val="0067116A"/>
    <w:rsid w:val="006722BC"/>
    <w:rsid w:val="00673969"/>
    <w:rsid w:val="00673DA7"/>
    <w:rsid w:val="00674AF7"/>
    <w:rsid w:val="0067647C"/>
    <w:rsid w:val="00677DE7"/>
    <w:rsid w:val="00680160"/>
    <w:rsid w:val="00680332"/>
    <w:rsid w:val="00680990"/>
    <w:rsid w:val="00680E2A"/>
    <w:rsid w:val="00681C0D"/>
    <w:rsid w:val="006820E9"/>
    <w:rsid w:val="00684C73"/>
    <w:rsid w:val="0068507F"/>
    <w:rsid w:val="00687468"/>
    <w:rsid w:val="00687A28"/>
    <w:rsid w:val="006907A9"/>
    <w:rsid w:val="00690FDF"/>
    <w:rsid w:val="0069104A"/>
    <w:rsid w:val="00691383"/>
    <w:rsid w:val="006914FF"/>
    <w:rsid w:val="00691806"/>
    <w:rsid w:val="00691B71"/>
    <w:rsid w:val="00691FF7"/>
    <w:rsid w:val="00692B6B"/>
    <w:rsid w:val="0069383B"/>
    <w:rsid w:val="006940E3"/>
    <w:rsid w:val="006949F8"/>
    <w:rsid w:val="006955F7"/>
    <w:rsid w:val="006960D7"/>
    <w:rsid w:val="00696D28"/>
    <w:rsid w:val="00696F67"/>
    <w:rsid w:val="006975C5"/>
    <w:rsid w:val="006A0195"/>
    <w:rsid w:val="006A19F9"/>
    <w:rsid w:val="006A296E"/>
    <w:rsid w:val="006A2C87"/>
    <w:rsid w:val="006A39EC"/>
    <w:rsid w:val="006A447C"/>
    <w:rsid w:val="006A46AA"/>
    <w:rsid w:val="006A473D"/>
    <w:rsid w:val="006A6386"/>
    <w:rsid w:val="006A67B1"/>
    <w:rsid w:val="006A6A94"/>
    <w:rsid w:val="006A6ACC"/>
    <w:rsid w:val="006B19F4"/>
    <w:rsid w:val="006B1D02"/>
    <w:rsid w:val="006B1D91"/>
    <w:rsid w:val="006B237E"/>
    <w:rsid w:val="006B35BE"/>
    <w:rsid w:val="006B3772"/>
    <w:rsid w:val="006B52EE"/>
    <w:rsid w:val="006B618F"/>
    <w:rsid w:val="006B71C8"/>
    <w:rsid w:val="006B7719"/>
    <w:rsid w:val="006C0203"/>
    <w:rsid w:val="006C034A"/>
    <w:rsid w:val="006C1716"/>
    <w:rsid w:val="006C1E47"/>
    <w:rsid w:val="006C2770"/>
    <w:rsid w:val="006C34D8"/>
    <w:rsid w:val="006C4291"/>
    <w:rsid w:val="006C4EF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B38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1625"/>
    <w:rsid w:val="006E22FB"/>
    <w:rsid w:val="006E2741"/>
    <w:rsid w:val="006E3629"/>
    <w:rsid w:val="006E40D0"/>
    <w:rsid w:val="006E6425"/>
    <w:rsid w:val="006E6F71"/>
    <w:rsid w:val="006F0173"/>
    <w:rsid w:val="006F056C"/>
    <w:rsid w:val="006F1214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6F6ECA"/>
    <w:rsid w:val="007002AA"/>
    <w:rsid w:val="00700536"/>
    <w:rsid w:val="0070099C"/>
    <w:rsid w:val="007015AE"/>
    <w:rsid w:val="0070177F"/>
    <w:rsid w:val="007018EB"/>
    <w:rsid w:val="00702AA6"/>
    <w:rsid w:val="00702F12"/>
    <w:rsid w:val="007042F5"/>
    <w:rsid w:val="00704A27"/>
    <w:rsid w:val="00706550"/>
    <w:rsid w:val="00706976"/>
    <w:rsid w:val="00706DC9"/>
    <w:rsid w:val="0070734F"/>
    <w:rsid w:val="007139C2"/>
    <w:rsid w:val="007145E1"/>
    <w:rsid w:val="00714EDD"/>
    <w:rsid w:val="0071532A"/>
    <w:rsid w:val="00715D89"/>
    <w:rsid w:val="0071608F"/>
    <w:rsid w:val="007177AE"/>
    <w:rsid w:val="00717EA1"/>
    <w:rsid w:val="00720955"/>
    <w:rsid w:val="0072096D"/>
    <w:rsid w:val="00721340"/>
    <w:rsid w:val="0072155B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2D2C"/>
    <w:rsid w:val="00734F0D"/>
    <w:rsid w:val="00736C14"/>
    <w:rsid w:val="007401D3"/>
    <w:rsid w:val="0074039A"/>
    <w:rsid w:val="0074067F"/>
    <w:rsid w:val="007416A6"/>
    <w:rsid w:val="007437B0"/>
    <w:rsid w:val="00744B3D"/>
    <w:rsid w:val="00745542"/>
    <w:rsid w:val="0074615E"/>
    <w:rsid w:val="00746340"/>
    <w:rsid w:val="007465C7"/>
    <w:rsid w:val="007471E1"/>
    <w:rsid w:val="00747D20"/>
    <w:rsid w:val="00750B88"/>
    <w:rsid w:val="00752278"/>
    <w:rsid w:val="00752F21"/>
    <w:rsid w:val="007530DA"/>
    <w:rsid w:val="007544B6"/>
    <w:rsid w:val="00755F29"/>
    <w:rsid w:val="00761030"/>
    <w:rsid w:val="00761FF7"/>
    <w:rsid w:val="007626A4"/>
    <w:rsid w:val="00762C17"/>
    <w:rsid w:val="007634CB"/>
    <w:rsid w:val="00763AE4"/>
    <w:rsid w:val="00764162"/>
    <w:rsid w:val="007641E3"/>
    <w:rsid w:val="00764BCA"/>
    <w:rsid w:val="00765135"/>
    <w:rsid w:val="00765601"/>
    <w:rsid w:val="00765880"/>
    <w:rsid w:val="007664B3"/>
    <w:rsid w:val="0076656E"/>
    <w:rsid w:val="00766F4B"/>
    <w:rsid w:val="007708C7"/>
    <w:rsid w:val="00770CEB"/>
    <w:rsid w:val="0077117A"/>
    <w:rsid w:val="0077136D"/>
    <w:rsid w:val="00772029"/>
    <w:rsid w:val="00772897"/>
    <w:rsid w:val="0077446E"/>
    <w:rsid w:val="00774DF1"/>
    <w:rsid w:val="00775662"/>
    <w:rsid w:val="0077600C"/>
    <w:rsid w:val="00776098"/>
    <w:rsid w:val="00776728"/>
    <w:rsid w:val="00776A4C"/>
    <w:rsid w:val="00777D87"/>
    <w:rsid w:val="00780A0D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49BF"/>
    <w:rsid w:val="007863EB"/>
    <w:rsid w:val="00786DBF"/>
    <w:rsid w:val="00786DED"/>
    <w:rsid w:val="00787730"/>
    <w:rsid w:val="00787804"/>
    <w:rsid w:val="00787928"/>
    <w:rsid w:val="007911C6"/>
    <w:rsid w:val="007922A4"/>
    <w:rsid w:val="00792767"/>
    <w:rsid w:val="007930D0"/>
    <w:rsid w:val="00793111"/>
    <w:rsid w:val="00793637"/>
    <w:rsid w:val="0079388F"/>
    <w:rsid w:val="00795B95"/>
    <w:rsid w:val="0079613E"/>
    <w:rsid w:val="0079777F"/>
    <w:rsid w:val="007A0A04"/>
    <w:rsid w:val="007A16D1"/>
    <w:rsid w:val="007A3342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28F7"/>
    <w:rsid w:val="007B6967"/>
    <w:rsid w:val="007B6C7C"/>
    <w:rsid w:val="007B6F19"/>
    <w:rsid w:val="007C314B"/>
    <w:rsid w:val="007C324D"/>
    <w:rsid w:val="007C3850"/>
    <w:rsid w:val="007C53B7"/>
    <w:rsid w:val="007C65A6"/>
    <w:rsid w:val="007C6F4C"/>
    <w:rsid w:val="007C6FCF"/>
    <w:rsid w:val="007D0145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5169"/>
    <w:rsid w:val="007E7639"/>
    <w:rsid w:val="007E7ACE"/>
    <w:rsid w:val="007E7EFD"/>
    <w:rsid w:val="007F05DE"/>
    <w:rsid w:val="007F146C"/>
    <w:rsid w:val="007F26EB"/>
    <w:rsid w:val="007F3CDB"/>
    <w:rsid w:val="007F42B1"/>
    <w:rsid w:val="007F6C84"/>
    <w:rsid w:val="007F72F1"/>
    <w:rsid w:val="007F7B38"/>
    <w:rsid w:val="00800600"/>
    <w:rsid w:val="0080086E"/>
    <w:rsid w:val="00802069"/>
    <w:rsid w:val="008027BD"/>
    <w:rsid w:val="00803367"/>
    <w:rsid w:val="00803618"/>
    <w:rsid w:val="00803AA0"/>
    <w:rsid w:val="0080496C"/>
    <w:rsid w:val="00804A7B"/>
    <w:rsid w:val="00806360"/>
    <w:rsid w:val="00810B66"/>
    <w:rsid w:val="00811ABB"/>
    <w:rsid w:val="00812581"/>
    <w:rsid w:val="008125EE"/>
    <w:rsid w:val="0081271A"/>
    <w:rsid w:val="00813644"/>
    <w:rsid w:val="00813FAD"/>
    <w:rsid w:val="0081421F"/>
    <w:rsid w:val="00815748"/>
    <w:rsid w:val="00815A4C"/>
    <w:rsid w:val="0081718E"/>
    <w:rsid w:val="00817BAA"/>
    <w:rsid w:val="00820A50"/>
    <w:rsid w:val="00820A6A"/>
    <w:rsid w:val="00821E75"/>
    <w:rsid w:val="008220F2"/>
    <w:rsid w:val="008221A0"/>
    <w:rsid w:val="00823EDF"/>
    <w:rsid w:val="0082450F"/>
    <w:rsid w:val="00824C1F"/>
    <w:rsid w:val="008255B4"/>
    <w:rsid w:val="008257DB"/>
    <w:rsid w:val="00826690"/>
    <w:rsid w:val="0083004C"/>
    <w:rsid w:val="00830351"/>
    <w:rsid w:val="00830426"/>
    <w:rsid w:val="008311A3"/>
    <w:rsid w:val="00832AC0"/>
    <w:rsid w:val="00832B6D"/>
    <w:rsid w:val="00832B84"/>
    <w:rsid w:val="00832F87"/>
    <w:rsid w:val="0083366F"/>
    <w:rsid w:val="0083397A"/>
    <w:rsid w:val="00833DE3"/>
    <w:rsid w:val="008364F2"/>
    <w:rsid w:val="00836C09"/>
    <w:rsid w:val="00837354"/>
    <w:rsid w:val="00837E77"/>
    <w:rsid w:val="00840D79"/>
    <w:rsid w:val="00840DCD"/>
    <w:rsid w:val="00841030"/>
    <w:rsid w:val="00841D0F"/>
    <w:rsid w:val="008425F7"/>
    <w:rsid w:val="008427EA"/>
    <w:rsid w:val="0084293F"/>
    <w:rsid w:val="00842C50"/>
    <w:rsid w:val="008438B6"/>
    <w:rsid w:val="00844CC5"/>
    <w:rsid w:val="008462B0"/>
    <w:rsid w:val="0084635B"/>
    <w:rsid w:val="00846CF1"/>
    <w:rsid w:val="00847969"/>
    <w:rsid w:val="00847F34"/>
    <w:rsid w:val="008517EC"/>
    <w:rsid w:val="00852216"/>
    <w:rsid w:val="008527B0"/>
    <w:rsid w:val="00852D92"/>
    <w:rsid w:val="00853715"/>
    <w:rsid w:val="00855362"/>
    <w:rsid w:val="00855D73"/>
    <w:rsid w:val="0085606A"/>
    <w:rsid w:val="008578F2"/>
    <w:rsid w:val="00857949"/>
    <w:rsid w:val="00857975"/>
    <w:rsid w:val="00857978"/>
    <w:rsid w:val="008600AF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19A8"/>
    <w:rsid w:val="0087240C"/>
    <w:rsid w:val="00876DF4"/>
    <w:rsid w:val="00876F40"/>
    <w:rsid w:val="008773F9"/>
    <w:rsid w:val="00880285"/>
    <w:rsid w:val="00880CE2"/>
    <w:rsid w:val="0088287F"/>
    <w:rsid w:val="00882FB1"/>
    <w:rsid w:val="00883B3C"/>
    <w:rsid w:val="008854C3"/>
    <w:rsid w:val="00885521"/>
    <w:rsid w:val="008860EE"/>
    <w:rsid w:val="008863DE"/>
    <w:rsid w:val="008874B3"/>
    <w:rsid w:val="00887B31"/>
    <w:rsid w:val="00890012"/>
    <w:rsid w:val="008900EF"/>
    <w:rsid w:val="00890563"/>
    <w:rsid w:val="00890D98"/>
    <w:rsid w:val="008922F9"/>
    <w:rsid w:val="00893E9D"/>
    <w:rsid w:val="00894D4C"/>
    <w:rsid w:val="008950EA"/>
    <w:rsid w:val="0089574F"/>
    <w:rsid w:val="008968C5"/>
    <w:rsid w:val="00896E2D"/>
    <w:rsid w:val="008A0067"/>
    <w:rsid w:val="008A0977"/>
    <w:rsid w:val="008A1D78"/>
    <w:rsid w:val="008A275B"/>
    <w:rsid w:val="008A29D9"/>
    <w:rsid w:val="008A39EF"/>
    <w:rsid w:val="008A4113"/>
    <w:rsid w:val="008A5EED"/>
    <w:rsid w:val="008A6762"/>
    <w:rsid w:val="008A6853"/>
    <w:rsid w:val="008A7C91"/>
    <w:rsid w:val="008B40F6"/>
    <w:rsid w:val="008B5505"/>
    <w:rsid w:val="008B5BC3"/>
    <w:rsid w:val="008B78B5"/>
    <w:rsid w:val="008B7B16"/>
    <w:rsid w:val="008C00CD"/>
    <w:rsid w:val="008C0342"/>
    <w:rsid w:val="008C1128"/>
    <w:rsid w:val="008C1B12"/>
    <w:rsid w:val="008C3215"/>
    <w:rsid w:val="008C3E9C"/>
    <w:rsid w:val="008C51E2"/>
    <w:rsid w:val="008C7444"/>
    <w:rsid w:val="008D0881"/>
    <w:rsid w:val="008D0DB8"/>
    <w:rsid w:val="008D252A"/>
    <w:rsid w:val="008D29F7"/>
    <w:rsid w:val="008D2AC2"/>
    <w:rsid w:val="008D2B55"/>
    <w:rsid w:val="008D30AF"/>
    <w:rsid w:val="008D40FB"/>
    <w:rsid w:val="008D4449"/>
    <w:rsid w:val="008D4CFE"/>
    <w:rsid w:val="008D616E"/>
    <w:rsid w:val="008D6F30"/>
    <w:rsid w:val="008D6FAE"/>
    <w:rsid w:val="008D7E28"/>
    <w:rsid w:val="008E05E2"/>
    <w:rsid w:val="008E0772"/>
    <w:rsid w:val="008E090D"/>
    <w:rsid w:val="008E13AB"/>
    <w:rsid w:val="008E1814"/>
    <w:rsid w:val="008E1E96"/>
    <w:rsid w:val="008E307B"/>
    <w:rsid w:val="008E3C1E"/>
    <w:rsid w:val="008E43A4"/>
    <w:rsid w:val="008E607D"/>
    <w:rsid w:val="008E6AA7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1979"/>
    <w:rsid w:val="00903A30"/>
    <w:rsid w:val="00903D98"/>
    <w:rsid w:val="0090433A"/>
    <w:rsid w:val="00905AF0"/>
    <w:rsid w:val="00906093"/>
    <w:rsid w:val="00906F93"/>
    <w:rsid w:val="00910854"/>
    <w:rsid w:val="00910899"/>
    <w:rsid w:val="00913E1D"/>
    <w:rsid w:val="009143FD"/>
    <w:rsid w:val="009148A6"/>
    <w:rsid w:val="00916156"/>
    <w:rsid w:val="00917E52"/>
    <w:rsid w:val="0092158A"/>
    <w:rsid w:val="0092218A"/>
    <w:rsid w:val="00923723"/>
    <w:rsid w:val="0092385E"/>
    <w:rsid w:val="00923AF0"/>
    <w:rsid w:val="009241B7"/>
    <w:rsid w:val="00925E2E"/>
    <w:rsid w:val="00927161"/>
    <w:rsid w:val="00930587"/>
    <w:rsid w:val="00930A37"/>
    <w:rsid w:val="00931959"/>
    <w:rsid w:val="00932EC0"/>
    <w:rsid w:val="00934239"/>
    <w:rsid w:val="009361FB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46849"/>
    <w:rsid w:val="0095011D"/>
    <w:rsid w:val="009502E8"/>
    <w:rsid w:val="00950A15"/>
    <w:rsid w:val="009531B9"/>
    <w:rsid w:val="00953417"/>
    <w:rsid w:val="0095428B"/>
    <w:rsid w:val="009558CA"/>
    <w:rsid w:val="00955C7F"/>
    <w:rsid w:val="00956F94"/>
    <w:rsid w:val="009573EB"/>
    <w:rsid w:val="00957AA8"/>
    <w:rsid w:val="00957ECF"/>
    <w:rsid w:val="00960C28"/>
    <w:rsid w:val="009624D1"/>
    <w:rsid w:val="00962B76"/>
    <w:rsid w:val="00963094"/>
    <w:rsid w:val="00963948"/>
    <w:rsid w:val="00964328"/>
    <w:rsid w:val="00965BF0"/>
    <w:rsid w:val="00965F37"/>
    <w:rsid w:val="00966B06"/>
    <w:rsid w:val="0097018E"/>
    <w:rsid w:val="0097031D"/>
    <w:rsid w:val="0097059E"/>
    <w:rsid w:val="00970931"/>
    <w:rsid w:val="00971DFA"/>
    <w:rsid w:val="009730E7"/>
    <w:rsid w:val="00973484"/>
    <w:rsid w:val="00973AAF"/>
    <w:rsid w:val="00977726"/>
    <w:rsid w:val="00980B17"/>
    <w:rsid w:val="00980B21"/>
    <w:rsid w:val="00981CC9"/>
    <w:rsid w:val="009834F8"/>
    <w:rsid w:val="00983DB0"/>
    <w:rsid w:val="00984B15"/>
    <w:rsid w:val="00985860"/>
    <w:rsid w:val="00985B5E"/>
    <w:rsid w:val="00986A11"/>
    <w:rsid w:val="00986D6E"/>
    <w:rsid w:val="00987BE1"/>
    <w:rsid w:val="00987C65"/>
    <w:rsid w:val="00990A89"/>
    <w:rsid w:val="00991E84"/>
    <w:rsid w:val="00992C7A"/>
    <w:rsid w:val="00993AF1"/>
    <w:rsid w:val="009951AC"/>
    <w:rsid w:val="00995B19"/>
    <w:rsid w:val="00995B78"/>
    <w:rsid w:val="00996152"/>
    <w:rsid w:val="00996767"/>
    <w:rsid w:val="00997069"/>
    <w:rsid w:val="009A15D3"/>
    <w:rsid w:val="009A1632"/>
    <w:rsid w:val="009A26E8"/>
    <w:rsid w:val="009A2E34"/>
    <w:rsid w:val="009A353C"/>
    <w:rsid w:val="009A3700"/>
    <w:rsid w:val="009A44E4"/>
    <w:rsid w:val="009A4BF5"/>
    <w:rsid w:val="009A4E2D"/>
    <w:rsid w:val="009A51F5"/>
    <w:rsid w:val="009A576A"/>
    <w:rsid w:val="009A61BA"/>
    <w:rsid w:val="009A63C4"/>
    <w:rsid w:val="009B0733"/>
    <w:rsid w:val="009B0AB2"/>
    <w:rsid w:val="009B10F2"/>
    <w:rsid w:val="009B13BF"/>
    <w:rsid w:val="009B13C2"/>
    <w:rsid w:val="009B1E93"/>
    <w:rsid w:val="009B5A2C"/>
    <w:rsid w:val="009B60EA"/>
    <w:rsid w:val="009B6A2C"/>
    <w:rsid w:val="009B6CD3"/>
    <w:rsid w:val="009B7092"/>
    <w:rsid w:val="009C0810"/>
    <w:rsid w:val="009C1348"/>
    <w:rsid w:val="009C174F"/>
    <w:rsid w:val="009C2965"/>
    <w:rsid w:val="009C31BB"/>
    <w:rsid w:val="009C34B3"/>
    <w:rsid w:val="009C3BFF"/>
    <w:rsid w:val="009C40A2"/>
    <w:rsid w:val="009C5FC8"/>
    <w:rsid w:val="009C79EA"/>
    <w:rsid w:val="009C7CBD"/>
    <w:rsid w:val="009D0BCB"/>
    <w:rsid w:val="009D1667"/>
    <w:rsid w:val="009D23C0"/>
    <w:rsid w:val="009D3652"/>
    <w:rsid w:val="009D3B8A"/>
    <w:rsid w:val="009D3DCD"/>
    <w:rsid w:val="009D41AA"/>
    <w:rsid w:val="009D4B42"/>
    <w:rsid w:val="009D4CCC"/>
    <w:rsid w:val="009D5A43"/>
    <w:rsid w:val="009D6488"/>
    <w:rsid w:val="009D6EB1"/>
    <w:rsid w:val="009D7BBD"/>
    <w:rsid w:val="009E0279"/>
    <w:rsid w:val="009E0E39"/>
    <w:rsid w:val="009E1BDC"/>
    <w:rsid w:val="009E1DCC"/>
    <w:rsid w:val="009E3663"/>
    <w:rsid w:val="009E5C97"/>
    <w:rsid w:val="009E618A"/>
    <w:rsid w:val="009E6862"/>
    <w:rsid w:val="009F2389"/>
    <w:rsid w:val="009F34CC"/>
    <w:rsid w:val="009F40F0"/>
    <w:rsid w:val="009F4559"/>
    <w:rsid w:val="009F6B2F"/>
    <w:rsid w:val="009F732C"/>
    <w:rsid w:val="009F7BB0"/>
    <w:rsid w:val="009F7D12"/>
    <w:rsid w:val="00A0106E"/>
    <w:rsid w:val="00A024ED"/>
    <w:rsid w:val="00A02598"/>
    <w:rsid w:val="00A030DF"/>
    <w:rsid w:val="00A05011"/>
    <w:rsid w:val="00A06EAE"/>
    <w:rsid w:val="00A07A09"/>
    <w:rsid w:val="00A07A88"/>
    <w:rsid w:val="00A07CEB"/>
    <w:rsid w:val="00A13DA6"/>
    <w:rsid w:val="00A14029"/>
    <w:rsid w:val="00A1444B"/>
    <w:rsid w:val="00A14843"/>
    <w:rsid w:val="00A1503C"/>
    <w:rsid w:val="00A156EF"/>
    <w:rsid w:val="00A16C91"/>
    <w:rsid w:val="00A21346"/>
    <w:rsid w:val="00A215C8"/>
    <w:rsid w:val="00A21688"/>
    <w:rsid w:val="00A217C2"/>
    <w:rsid w:val="00A24322"/>
    <w:rsid w:val="00A24634"/>
    <w:rsid w:val="00A24C7C"/>
    <w:rsid w:val="00A252E9"/>
    <w:rsid w:val="00A26877"/>
    <w:rsid w:val="00A2711B"/>
    <w:rsid w:val="00A30533"/>
    <w:rsid w:val="00A30E43"/>
    <w:rsid w:val="00A32205"/>
    <w:rsid w:val="00A32F4B"/>
    <w:rsid w:val="00A33CB8"/>
    <w:rsid w:val="00A354FF"/>
    <w:rsid w:val="00A35674"/>
    <w:rsid w:val="00A36EB0"/>
    <w:rsid w:val="00A371C9"/>
    <w:rsid w:val="00A37BF3"/>
    <w:rsid w:val="00A4021C"/>
    <w:rsid w:val="00A41074"/>
    <w:rsid w:val="00A413B8"/>
    <w:rsid w:val="00A423CF"/>
    <w:rsid w:val="00A4240F"/>
    <w:rsid w:val="00A44625"/>
    <w:rsid w:val="00A45D24"/>
    <w:rsid w:val="00A4612C"/>
    <w:rsid w:val="00A50A60"/>
    <w:rsid w:val="00A50C22"/>
    <w:rsid w:val="00A51EE8"/>
    <w:rsid w:val="00A5237C"/>
    <w:rsid w:val="00A52FDB"/>
    <w:rsid w:val="00A53462"/>
    <w:rsid w:val="00A5386B"/>
    <w:rsid w:val="00A53A58"/>
    <w:rsid w:val="00A545EE"/>
    <w:rsid w:val="00A559F5"/>
    <w:rsid w:val="00A60A36"/>
    <w:rsid w:val="00A60CA6"/>
    <w:rsid w:val="00A60E31"/>
    <w:rsid w:val="00A6120F"/>
    <w:rsid w:val="00A622C8"/>
    <w:rsid w:val="00A626F9"/>
    <w:rsid w:val="00A65BB1"/>
    <w:rsid w:val="00A65E8E"/>
    <w:rsid w:val="00A66A85"/>
    <w:rsid w:val="00A66CC6"/>
    <w:rsid w:val="00A66E07"/>
    <w:rsid w:val="00A66FD8"/>
    <w:rsid w:val="00A670D0"/>
    <w:rsid w:val="00A67A40"/>
    <w:rsid w:val="00A70666"/>
    <w:rsid w:val="00A70B21"/>
    <w:rsid w:val="00A71D77"/>
    <w:rsid w:val="00A72091"/>
    <w:rsid w:val="00A721BD"/>
    <w:rsid w:val="00A72670"/>
    <w:rsid w:val="00A72DD9"/>
    <w:rsid w:val="00A75D2E"/>
    <w:rsid w:val="00A802DD"/>
    <w:rsid w:val="00A80E7A"/>
    <w:rsid w:val="00A81D91"/>
    <w:rsid w:val="00A82A5D"/>
    <w:rsid w:val="00A82B6C"/>
    <w:rsid w:val="00A82D2C"/>
    <w:rsid w:val="00A8319E"/>
    <w:rsid w:val="00A8498B"/>
    <w:rsid w:val="00A852F0"/>
    <w:rsid w:val="00A90753"/>
    <w:rsid w:val="00A90DD2"/>
    <w:rsid w:val="00A90FE5"/>
    <w:rsid w:val="00A91AA6"/>
    <w:rsid w:val="00A94596"/>
    <w:rsid w:val="00A94737"/>
    <w:rsid w:val="00A94D13"/>
    <w:rsid w:val="00A971EB"/>
    <w:rsid w:val="00A97397"/>
    <w:rsid w:val="00A97CA1"/>
    <w:rsid w:val="00AA1DE9"/>
    <w:rsid w:val="00AA1E56"/>
    <w:rsid w:val="00AA3A1A"/>
    <w:rsid w:val="00AA7D3C"/>
    <w:rsid w:val="00AA7EE2"/>
    <w:rsid w:val="00AB0B86"/>
    <w:rsid w:val="00AB1616"/>
    <w:rsid w:val="00AB19A9"/>
    <w:rsid w:val="00AB1B7F"/>
    <w:rsid w:val="00AB546B"/>
    <w:rsid w:val="00AB5F1F"/>
    <w:rsid w:val="00AB5F77"/>
    <w:rsid w:val="00AB62D7"/>
    <w:rsid w:val="00AB7812"/>
    <w:rsid w:val="00AB789D"/>
    <w:rsid w:val="00AC0969"/>
    <w:rsid w:val="00AC0A2E"/>
    <w:rsid w:val="00AC0CF1"/>
    <w:rsid w:val="00AC12D7"/>
    <w:rsid w:val="00AC20A4"/>
    <w:rsid w:val="00AC2576"/>
    <w:rsid w:val="00AC2F10"/>
    <w:rsid w:val="00AC6501"/>
    <w:rsid w:val="00AC66D3"/>
    <w:rsid w:val="00AC6F22"/>
    <w:rsid w:val="00AC703F"/>
    <w:rsid w:val="00AD0EB8"/>
    <w:rsid w:val="00AD16B2"/>
    <w:rsid w:val="00AD1E90"/>
    <w:rsid w:val="00AD1FCA"/>
    <w:rsid w:val="00AD2AA9"/>
    <w:rsid w:val="00AD2F22"/>
    <w:rsid w:val="00AD5147"/>
    <w:rsid w:val="00AD5604"/>
    <w:rsid w:val="00AD5673"/>
    <w:rsid w:val="00AD5F0B"/>
    <w:rsid w:val="00AD68B0"/>
    <w:rsid w:val="00AD7F57"/>
    <w:rsid w:val="00AD7F8D"/>
    <w:rsid w:val="00AE18ED"/>
    <w:rsid w:val="00AE2630"/>
    <w:rsid w:val="00AE2C48"/>
    <w:rsid w:val="00AE52BA"/>
    <w:rsid w:val="00AE5381"/>
    <w:rsid w:val="00AE566C"/>
    <w:rsid w:val="00AE7EF5"/>
    <w:rsid w:val="00AF0703"/>
    <w:rsid w:val="00AF0ECE"/>
    <w:rsid w:val="00AF0ED8"/>
    <w:rsid w:val="00AF1443"/>
    <w:rsid w:val="00AF1A56"/>
    <w:rsid w:val="00AF27B8"/>
    <w:rsid w:val="00AF2FC5"/>
    <w:rsid w:val="00AF416F"/>
    <w:rsid w:val="00AF41F0"/>
    <w:rsid w:val="00AF467F"/>
    <w:rsid w:val="00AF7CEB"/>
    <w:rsid w:val="00AF7FA5"/>
    <w:rsid w:val="00B004EA"/>
    <w:rsid w:val="00B041D4"/>
    <w:rsid w:val="00B043C4"/>
    <w:rsid w:val="00B0664F"/>
    <w:rsid w:val="00B06C3F"/>
    <w:rsid w:val="00B06F06"/>
    <w:rsid w:val="00B10C60"/>
    <w:rsid w:val="00B112FB"/>
    <w:rsid w:val="00B1209A"/>
    <w:rsid w:val="00B1251F"/>
    <w:rsid w:val="00B13F57"/>
    <w:rsid w:val="00B14C03"/>
    <w:rsid w:val="00B15553"/>
    <w:rsid w:val="00B16A79"/>
    <w:rsid w:val="00B17AAA"/>
    <w:rsid w:val="00B17BBE"/>
    <w:rsid w:val="00B200C2"/>
    <w:rsid w:val="00B20515"/>
    <w:rsid w:val="00B22241"/>
    <w:rsid w:val="00B228F4"/>
    <w:rsid w:val="00B24029"/>
    <w:rsid w:val="00B25AC4"/>
    <w:rsid w:val="00B25B0E"/>
    <w:rsid w:val="00B25D35"/>
    <w:rsid w:val="00B2691F"/>
    <w:rsid w:val="00B27A08"/>
    <w:rsid w:val="00B30477"/>
    <w:rsid w:val="00B30F89"/>
    <w:rsid w:val="00B31531"/>
    <w:rsid w:val="00B3207D"/>
    <w:rsid w:val="00B32F03"/>
    <w:rsid w:val="00B3304A"/>
    <w:rsid w:val="00B3315D"/>
    <w:rsid w:val="00B33DCF"/>
    <w:rsid w:val="00B33ECC"/>
    <w:rsid w:val="00B33F7A"/>
    <w:rsid w:val="00B34018"/>
    <w:rsid w:val="00B34A78"/>
    <w:rsid w:val="00B359F2"/>
    <w:rsid w:val="00B35C7A"/>
    <w:rsid w:val="00B37C82"/>
    <w:rsid w:val="00B41149"/>
    <w:rsid w:val="00B41A67"/>
    <w:rsid w:val="00B42203"/>
    <w:rsid w:val="00B42D38"/>
    <w:rsid w:val="00B44ED9"/>
    <w:rsid w:val="00B45C84"/>
    <w:rsid w:val="00B45F9E"/>
    <w:rsid w:val="00B463D2"/>
    <w:rsid w:val="00B47599"/>
    <w:rsid w:val="00B47F2F"/>
    <w:rsid w:val="00B50832"/>
    <w:rsid w:val="00B51112"/>
    <w:rsid w:val="00B51275"/>
    <w:rsid w:val="00B5368B"/>
    <w:rsid w:val="00B5392F"/>
    <w:rsid w:val="00B53DE3"/>
    <w:rsid w:val="00B53DE6"/>
    <w:rsid w:val="00B55FB3"/>
    <w:rsid w:val="00B5769E"/>
    <w:rsid w:val="00B606E9"/>
    <w:rsid w:val="00B60BBA"/>
    <w:rsid w:val="00B6144F"/>
    <w:rsid w:val="00B62A64"/>
    <w:rsid w:val="00B62FB1"/>
    <w:rsid w:val="00B64182"/>
    <w:rsid w:val="00B644E1"/>
    <w:rsid w:val="00B64F85"/>
    <w:rsid w:val="00B70061"/>
    <w:rsid w:val="00B70DA2"/>
    <w:rsid w:val="00B71C79"/>
    <w:rsid w:val="00B722CE"/>
    <w:rsid w:val="00B72CEC"/>
    <w:rsid w:val="00B73B61"/>
    <w:rsid w:val="00B74F3E"/>
    <w:rsid w:val="00B777F0"/>
    <w:rsid w:val="00B77FAE"/>
    <w:rsid w:val="00B80BBC"/>
    <w:rsid w:val="00B8126E"/>
    <w:rsid w:val="00B81A1D"/>
    <w:rsid w:val="00B831C9"/>
    <w:rsid w:val="00B83596"/>
    <w:rsid w:val="00B835DE"/>
    <w:rsid w:val="00B839DD"/>
    <w:rsid w:val="00B8497E"/>
    <w:rsid w:val="00B869D5"/>
    <w:rsid w:val="00B87899"/>
    <w:rsid w:val="00B90732"/>
    <w:rsid w:val="00B9134A"/>
    <w:rsid w:val="00B91551"/>
    <w:rsid w:val="00B91EFE"/>
    <w:rsid w:val="00B93A02"/>
    <w:rsid w:val="00B9439A"/>
    <w:rsid w:val="00B94C93"/>
    <w:rsid w:val="00B96570"/>
    <w:rsid w:val="00B965CB"/>
    <w:rsid w:val="00BA071B"/>
    <w:rsid w:val="00BA1D3C"/>
    <w:rsid w:val="00BA1F0C"/>
    <w:rsid w:val="00BA473B"/>
    <w:rsid w:val="00BA5256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2DE"/>
    <w:rsid w:val="00BC0850"/>
    <w:rsid w:val="00BC197C"/>
    <w:rsid w:val="00BC2BFE"/>
    <w:rsid w:val="00BC33A6"/>
    <w:rsid w:val="00BC360B"/>
    <w:rsid w:val="00BC3C96"/>
    <w:rsid w:val="00BC4F20"/>
    <w:rsid w:val="00BC6A76"/>
    <w:rsid w:val="00BC6C8F"/>
    <w:rsid w:val="00BC6F0B"/>
    <w:rsid w:val="00BD14CC"/>
    <w:rsid w:val="00BD1AC6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2D16"/>
    <w:rsid w:val="00BE4914"/>
    <w:rsid w:val="00BE498C"/>
    <w:rsid w:val="00BE517C"/>
    <w:rsid w:val="00BE58D9"/>
    <w:rsid w:val="00BE6C1F"/>
    <w:rsid w:val="00BE75EC"/>
    <w:rsid w:val="00BE7C47"/>
    <w:rsid w:val="00BF043F"/>
    <w:rsid w:val="00BF0BDA"/>
    <w:rsid w:val="00BF294E"/>
    <w:rsid w:val="00BF355A"/>
    <w:rsid w:val="00BF3995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344"/>
    <w:rsid w:val="00C10DBA"/>
    <w:rsid w:val="00C11B2B"/>
    <w:rsid w:val="00C11EC2"/>
    <w:rsid w:val="00C14398"/>
    <w:rsid w:val="00C143E4"/>
    <w:rsid w:val="00C149AC"/>
    <w:rsid w:val="00C14B9C"/>
    <w:rsid w:val="00C15C37"/>
    <w:rsid w:val="00C15CCE"/>
    <w:rsid w:val="00C15DFB"/>
    <w:rsid w:val="00C17228"/>
    <w:rsid w:val="00C200C5"/>
    <w:rsid w:val="00C2329F"/>
    <w:rsid w:val="00C249A9"/>
    <w:rsid w:val="00C24B9B"/>
    <w:rsid w:val="00C259DE"/>
    <w:rsid w:val="00C26099"/>
    <w:rsid w:val="00C27F83"/>
    <w:rsid w:val="00C32223"/>
    <w:rsid w:val="00C33539"/>
    <w:rsid w:val="00C34066"/>
    <w:rsid w:val="00C34B71"/>
    <w:rsid w:val="00C34C3D"/>
    <w:rsid w:val="00C35584"/>
    <w:rsid w:val="00C357B3"/>
    <w:rsid w:val="00C35B7C"/>
    <w:rsid w:val="00C372E9"/>
    <w:rsid w:val="00C403BB"/>
    <w:rsid w:val="00C423FB"/>
    <w:rsid w:val="00C4491A"/>
    <w:rsid w:val="00C45311"/>
    <w:rsid w:val="00C455C4"/>
    <w:rsid w:val="00C458AA"/>
    <w:rsid w:val="00C458EF"/>
    <w:rsid w:val="00C4689C"/>
    <w:rsid w:val="00C46D9E"/>
    <w:rsid w:val="00C47036"/>
    <w:rsid w:val="00C5032D"/>
    <w:rsid w:val="00C50514"/>
    <w:rsid w:val="00C51802"/>
    <w:rsid w:val="00C52901"/>
    <w:rsid w:val="00C53AE4"/>
    <w:rsid w:val="00C53ED9"/>
    <w:rsid w:val="00C5468C"/>
    <w:rsid w:val="00C55AF9"/>
    <w:rsid w:val="00C55CCF"/>
    <w:rsid w:val="00C56651"/>
    <w:rsid w:val="00C568ED"/>
    <w:rsid w:val="00C56B3D"/>
    <w:rsid w:val="00C56FA4"/>
    <w:rsid w:val="00C56FB2"/>
    <w:rsid w:val="00C60631"/>
    <w:rsid w:val="00C60FBD"/>
    <w:rsid w:val="00C61277"/>
    <w:rsid w:val="00C620CF"/>
    <w:rsid w:val="00C6375F"/>
    <w:rsid w:val="00C64913"/>
    <w:rsid w:val="00C64D2A"/>
    <w:rsid w:val="00C661CB"/>
    <w:rsid w:val="00C6641B"/>
    <w:rsid w:val="00C7065A"/>
    <w:rsid w:val="00C70EAE"/>
    <w:rsid w:val="00C70F20"/>
    <w:rsid w:val="00C71203"/>
    <w:rsid w:val="00C715DB"/>
    <w:rsid w:val="00C73D8E"/>
    <w:rsid w:val="00C75BA0"/>
    <w:rsid w:val="00C775B4"/>
    <w:rsid w:val="00C776EA"/>
    <w:rsid w:val="00C77DBF"/>
    <w:rsid w:val="00C77E6C"/>
    <w:rsid w:val="00C8032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041"/>
    <w:rsid w:val="00C87349"/>
    <w:rsid w:val="00C87FB3"/>
    <w:rsid w:val="00C90810"/>
    <w:rsid w:val="00C90FE1"/>
    <w:rsid w:val="00C91378"/>
    <w:rsid w:val="00C917F4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3ECE"/>
    <w:rsid w:val="00CA503B"/>
    <w:rsid w:val="00CA5382"/>
    <w:rsid w:val="00CA6AAA"/>
    <w:rsid w:val="00CA6EE6"/>
    <w:rsid w:val="00CB2BD2"/>
    <w:rsid w:val="00CB394A"/>
    <w:rsid w:val="00CB523D"/>
    <w:rsid w:val="00CB5774"/>
    <w:rsid w:val="00CB6587"/>
    <w:rsid w:val="00CB7D02"/>
    <w:rsid w:val="00CC0117"/>
    <w:rsid w:val="00CC0874"/>
    <w:rsid w:val="00CC27B9"/>
    <w:rsid w:val="00CC3561"/>
    <w:rsid w:val="00CC3A03"/>
    <w:rsid w:val="00CC3A3D"/>
    <w:rsid w:val="00CC3D00"/>
    <w:rsid w:val="00CC419A"/>
    <w:rsid w:val="00CC44D2"/>
    <w:rsid w:val="00CC44F9"/>
    <w:rsid w:val="00CC4633"/>
    <w:rsid w:val="00CC468E"/>
    <w:rsid w:val="00CC4EF7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549"/>
    <w:rsid w:val="00CD3CBE"/>
    <w:rsid w:val="00CD4AC9"/>
    <w:rsid w:val="00CD4F03"/>
    <w:rsid w:val="00CD501A"/>
    <w:rsid w:val="00CD5041"/>
    <w:rsid w:val="00CD6D68"/>
    <w:rsid w:val="00CD7109"/>
    <w:rsid w:val="00CE0CE3"/>
    <w:rsid w:val="00CE1620"/>
    <w:rsid w:val="00CE281A"/>
    <w:rsid w:val="00CE311E"/>
    <w:rsid w:val="00CE3358"/>
    <w:rsid w:val="00CE71B3"/>
    <w:rsid w:val="00CE73A8"/>
    <w:rsid w:val="00CE753A"/>
    <w:rsid w:val="00CE77DA"/>
    <w:rsid w:val="00CE7DFA"/>
    <w:rsid w:val="00CF00DF"/>
    <w:rsid w:val="00CF0259"/>
    <w:rsid w:val="00CF05BC"/>
    <w:rsid w:val="00CF05CD"/>
    <w:rsid w:val="00CF13AB"/>
    <w:rsid w:val="00CF1C3F"/>
    <w:rsid w:val="00CF1F7D"/>
    <w:rsid w:val="00CF2071"/>
    <w:rsid w:val="00CF22BC"/>
    <w:rsid w:val="00CF32CF"/>
    <w:rsid w:val="00CF614E"/>
    <w:rsid w:val="00CF6DA3"/>
    <w:rsid w:val="00D00FAA"/>
    <w:rsid w:val="00D032CF"/>
    <w:rsid w:val="00D037C8"/>
    <w:rsid w:val="00D04657"/>
    <w:rsid w:val="00D05361"/>
    <w:rsid w:val="00D05AF5"/>
    <w:rsid w:val="00D05FE7"/>
    <w:rsid w:val="00D06711"/>
    <w:rsid w:val="00D06C95"/>
    <w:rsid w:val="00D072FB"/>
    <w:rsid w:val="00D07B31"/>
    <w:rsid w:val="00D07D88"/>
    <w:rsid w:val="00D10D51"/>
    <w:rsid w:val="00D10FDB"/>
    <w:rsid w:val="00D13C41"/>
    <w:rsid w:val="00D140DD"/>
    <w:rsid w:val="00D14142"/>
    <w:rsid w:val="00D14404"/>
    <w:rsid w:val="00D147C1"/>
    <w:rsid w:val="00D148C4"/>
    <w:rsid w:val="00D14D52"/>
    <w:rsid w:val="00D15D0E"/>
    <w:rsid w:val="00D15DBB"/>
    <w:rsid w:val="00D17D2D"/>
    <w:rsid w:val="00D20669"/>
    <w:rsid w:val="00D2151A"/>
    <w:rsid w:val="00D2163B"/>
    <w:rsid w:val="00D229EF"/>
    <w:rsid w:val="00D22EC5"/>
    <w:rsid w:val="00D23145"/>
    <w:rsid w:val="00D23B5A"/>
    <w:rsid w:val="00D23BC4"/>
    <w:rsid w:val="00D24330"/>
    <w:rsid w:val="00D24667"/>
    <w:rsid w:val="00D26592"/>
    <w:rsid w:val="00D26710"/>
    <w:rsid w:val="00D27D4C"/>
    <w:rsid w:val="00D30958"/>
    <w:rsid w:val="00D3111D"/>
    <w:rsid w:val="00D31679"/>
    <w:rsid w:val="00D31DEC"/>
    <w:rsid w:val="00D33C8E"/>
    <w:rsid w:val="00D34AEA"/>
    <w:rsid w:val="00D35042"/>
    <w:rsid w:val="00D35CF7"/>
    <w:rsid w:val="00D35EFE"/>
    <w:rsid w:val="00D37F56"/>
    <w:rsid w:val="00D41864"/>
    <w:rsid w:val="00D42AB5"/>
    <w:rsid w:val="00D42DB6"/>
    <w:rsid w:val="00D43BD6"/>
    <w:rsid w:val="00D43E89"/>
    <w:rsid w:val="00D44300"/>
    <w:rsid w:val="00D4534B"/>
    <w:rsid w:val="00D455B3"/>
    <w:rsid w:val="00D45E93"/>
    <w:rsid w:val="00D4694F"/>
    <w:rsid w:val="00D47502"/>
    <w:rsid w:val="00D479B0"/>
    <w:rsid w:val="00D51CB4"/>
    <w:rsid w:val="00D51FDD"/>
    <w:rsid w:val="00D526C2"/>
    <w:rsid w:val="00D54654"/>
    <w:rsid w:val="00D55DFE"/>
    <w:rsid w:val="00D564E3"/>
    <w:rsid w:val="00D57D64"/>
    <w:rsid w:val="00D600A3"/>
    <w:rsid w:val="00D60302"/>
    <w:rsid w:val="00D60D85"/>
    <w:rsid w:val="00D60D86"/>
    <w:rsid w:val="00D61250"/>
    <w:rsid w:val="00D634B5"/>
    <w:rsid w:val="00D641FA"/>
    <w:rsid w:val="00D64FC4"/>
    <w:rsid w:val="00D671F8"/>
    <w:rsid w:val="00D70EDD"/>
    <w:rsid w:val="00D71AD0"/>
    <w:rsid w:val="00D71EEC"/>
    <w:rsid w:val="00D72B89"/>
    <w:rsid w:val="00D73ADC"/>
    <w:rsid w:val="00D73F19"/>
    <w:rsid w:val="00D746F5"/>
    <w:rsid w:val="00D7532D"/>
    <w:rsid w:val="00D75682"/>
    <w:rsid w:val="00D7578E"/>
    <w:rsid w:val="00D770CA"/>
    <w:rsid w:val="00D77E68"/>
    <w:rsid w:val="00D80127"/>
    <w:rsid w:val="00D80485"/>
    <w:rsid w:val="00D80FE4"/>
    <w:rsid w:val="00D811A7"/>
    <w:rsid w:val="00D821C9"/>
    <w:rsid w:val="00D822EB"/>
    <w:rsid w:val="00D829A8"/>
    <w:rsid w:val="00D83B83"/>
    <w:rsid w:val="00D84721"/>
    <w:rsid w:val="00D84B4B"/>
    <w:rsid w:val="00D85CEC"/>
    <w:rsid w:val="00D86A9A"/>
    <w:rsid w:val="00D8708E"/>
    <w:rsid w:val="00D87500"/>
    <w:rsid w:val="00D905F4"/>
    <w:rsid w:val="00D915E4"/>
    <w:rsid w:val="00D9171C"/>
    <w:rsid w:val="00D9189A"/>
    <w:rsid w:val="00D919F2"/>
    <w:rsid w:val="00D94451"/>
    <w:rsid w:val="00D94F00"/>
    <w:rsid w:val="00D96B51"/>
    <w:rsid w:val="00D9750D"/>
    <w:rsid w:val="00D977F2"/>
    <w:rsid w:val="00DA14CF"/>
    <w:rsid w:val="00DA17CA"/>
    <w:rsid w:val="00DA2C68"/>
    <w:rsid w:val="00DA5F3E"/>
    <w:rsid w:val="00DA6086"/>
    <w:rsid w:val="00DA6328"/>
    <w:rsid w:val="00DA6BBF"/>
    <w:rsid w:val="00DA713E"/>
    <w:rsid w:val="00DB076F"/>
    <w:rsid w:val="00DB0829"/>
    <w:rsid w:val="00DB0A48"/>
    <w:rsid w:val="00DB0EEC"/>
    <w:rsid w:val="00DB15CA"/>
    <w:rsid w:val="00DB21A6"/>
    <w:rsid w:val="00DB302B"/>
    <w:rsid w:val="00DB3DFF"/>
    <w:rsid w:val="00DB43CA"/>
    <w:rsid w:val="00DB4D46"/>
    <w:rsid w:val="00DB516A"/>
    <w:rsid w:val="00DB628E"/>
    <w:rsid w:val="00DB62E5"/>
    <w:rsid w:val="00DC04E8"/>
    <w:rsid w:val="00DC1DC6"/>
    <w:rsid w:val="00DC27D9"/>
    <w:rsid w:val="00DC2A5F"/>
    <w:rsid w:val="00DC4408"/>
    <w:rsid w:val="00DC606B"/>
    <w:rsid w:val="00DC614E"/>
    <w:rsid w:val="00DC6174"/>
    <w:rsid w:val="00DC644B"/>
    <w:rsid w:val="00DD02EA"/>
    <w:rsid w:val="00DD0461"/>
    <w:rsid w:val="00DD070A"/>
    <w:rsid w:val="00DD25CE"/>
    <w:rsid w:val="00DD54E5"/>
    <w:rsid w:val="00DD65A4"/>
    <w:rsid w:val="00DD7379"/>
    <w:rsid w:val="00DD7F53"/>
    <w:rsid w:val="00DE091F"/>
    <w:rsid w:val="00DE14CC"/>
    <w:rsid w:val="00DE1567"/>
    <w:rsid w:val="00DE1CFA"/>
    <w:rsid w:val="00DE2F19"/>
    <w:rsid w:val="00DE2F73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377"/>
    <w:rsid w:val="00DF5B04"/>
    <w:rsid w:val="00DF5D86"/>
    <w:rsid w:val="00DF6DB9"/>
    <w:rsid w:val="00DF6DF3"/>
    <w:rsid w:val="00DF71BB"/>
    <w:rsid w:val="00DF7ABE"/>
    <w:rsid w:val="00E00D59"/>
    <w:rsid w:val="00E01CA9"/>
    <w:rsid w:val="00E02574"/>
    <w:rsid w:val="00E02748"/>
    <w:rsid w:val="00E03AB3"/>
    <w:rsid w:val="00E04A4C"/>
    <w:rsid w:val="00E05837"/>
    <w:rsid w:val="00E0596D"/>
    <w:rsid w:val="00E05D14"/>
    <w:rsid w:val="00E05E0E"/>
    <w:rsid w:val="00E05EA6"/>
    <w:rsid w:val="00E06B2C"/>
    <w:rsid w:val="00E13C1B"/>
    <w:rsid w:val="00E13E29"/>
    <w:rsid w:val="00E146AC"/>
    <w:rsid w:val="00E14C05"/>
    <w:rsid w:val="00E15421"/>
    <w:rsid w:val="00E15958"/>
    <w:rsid w:val="00E15E7B"/>
    <w:rsid w:val="00E16B63"/>
    <w:rsid w:val="00E16EDB"/>
    <w:rsid w:val="00E17D44"/>
    <w:rsid w:val="00E20C12"/>
    <w:rsid w:val="00E21612"/>
    <w:rsid w:val="00E22BD2"/>
    <w:rsid w:val="00E2359E"/>
    <w:rsid w:val="00E23AF0"/>
    <w:rsid w:val="00E243AD"/>
    <w:rsid w:val="00E246A1"/>
    <w:rsid w:val="00E25037"/>
    <w:rsid w:val="00E27043"/>
    <w:rsid w:val="00E276EB"/>
    <w:rsid w:val="00E30191"/>
    <w:rsid w:val="00E313C8"/>
    <w:rsid w:val="00E31FBD"/>
    <w:rsid w:val="00E33917"/>
    <w:rsid w:val="00E35E3B"/>
    <w:rsid w:val="00E35E76"/>
    <w:rsid w:val="00E37602"/>
    <w:rsid w:val="00E37FD6"/>
    <w:rsid w:val="00E40277"/>
    <w:rsid w:val="00E40623"/>
    <w:rsid w:val="00E41242"/>
    <w:rsid w:val="00E41781"/>
    <w:rsid w:val="00E435B1"/>
    <w:rsid w:val="00E43DB5"/>
    <w:rsid w:val="00E445BE"/>
    <w:rsid w:val="00E449A7"/>
    <w:rsid w:val="00E44C4A"/>
    <w:rsid w:val="00E45654"/>
    <w:rsid w:val="00E459F0"/>
    <w:rsid w:val="00E45BE9"/>
    <w:rsid w:val="00E45C52"/>
    <w:rsid w:val="00E47CF8"/>
    <w:rsid w:val="00E50BB6"/>
    <w:rsid w:val="00E51D8C"/>
    <w:rsid w:val="00E52FC1"/>
    <w:rsid w:val="00E53A41"/>
    <w:rsid w:val="00E53D6F"/>
    <w:rsid w:val="00E551D2"/>
    <w:rsid w:val="00E55284"/>
    <w:rsid w:val="00E55CF3"/>
    <w:rsid w:val="00E56B51"/>
    <w:rsid w:val="00E601B1"/>
    <w:rsid w:val="00E60401"/>
    <w:rsid w:val="00E606AF"/>
    <w:rsid w:val="00E6144E"/>
    <w:rsid w:val="00E61830"/>
    <w:rsid w:val="00E62316"/>
    <w:rsid w:val="00E62728"/>
    <w:rsid w:val="00E62E84"/>
    <w:rsid w:val="00E63EDE"/>
    <w:rsid w:val="00E64507"/>
    <w:rsid w:val="00E6513B"/>
    <w:rsid w:val="00E6552E"/>
    <w:rsid w:val="00E6606A"/>
    <w:rsid w:val="00E6606C"/>
    <w:rsid w:val="00E66943"/>
    <w:rsid w:val="00E66A60"/>
    <w:rsid w:val="00E66CE9"/>
    <w:rsid w:val="00E67ECF"/>
    <w:rsid w:val="00E709A7"/>
    <w:rsid w:val="00E728CD"/>
    <w:rsid w:val="00E7351E"/>
    <w:rsid w:val="00E74B25"/>
    <w:rsid w:val="00E76FD1"/>
    <w:rsid w:val="00E8226B"/>
    <w:rsid w:val="00E82F37"/>
    <w:rsid w:val="00E846F2"/>
    <w:rsid w:val="00E84C10"/>
    <w:rsid w:val="00E84D60"/>
    <w:rsid w:val="00E8649C"/>
    <w:rsid w:val="00E869A2"/>
    <w:rsid w:val="00E90F8D"/>
    <w:rsid w:val="00E92088"/>
    <w:rsid w:val="00E92F9C"/>
    <w:rsid w:val="00E94034"/>
    <w:rsid w:val="00E97540"/>
    <w:rsid w:val="00E976D0"/>
    <w:rsid w:val="00EA05C5"/>
    <w:rsid w:val="00EA0DE2"/>
    <w:rsid w:val="00EA2945"/>
    <w:rsid w:val="00EA3330"/>
    <w:rsid w:val="00EA38DD"/>
    <w:rsid w:val="00EA38F7"/>
    <w:rsid w:val="00EA420F"/>
    <w:rsid w:val="00EA4594"/>
    <w:rsid w:val="00EA4653"/>
    <w:rsid w:val="00EA4C1C"/>
    <w:rsid w:val="00EA4C6B"/>
    <w:rsid w:val="00EA5031"/>
    <w:rsid w:val="00EA5BBC"/>
    <w:rsid w:val="00EA5FC3"/>
    <w:rsid w:val="00EA6775"/>
    <w:rsid w:val="00EA68E5"/>
    <w:rsid w:val="00EA738F"/>
    <w:rsid w:val="00EB18CE"/>
    <w:rsid w:val="00EB1C69"/>
    <w:rsid w:val="00EB2302"/>
    <w:rsid w:val="00EB3C94"/>
    <w:rsid w:val="00EB4713"/>
    <w:rsid w:val="00EB6789"/>
    <w:rsid w:val="00EB7FBA"/>
    <w:rsid w:val="00EC010F"/>
    <w:rsid w:val="00EC0C75"/>
    <w:rsid w:val="00EC26DB"/>
    <w:rsid w:val="00EC36F6"/>
    <w:rsid w:val="00EC44F1"/>
    <w:rsid w:val="00EC46BB"/>
    <w:rsid w:val="00EC59D4"/>
    <w:rsid w:val="00EC5B8E"/>
    <w:rsid w:val="00EC7149"/>
    <w:rsid w:val="00EC7DFF"/>
    <w:rsid w:val="00ED11F4"/>
    <w:rsid w:val="00ED1C37"/>
    <w:rsid w:val="00ED24BA"/>
    <w:rsid w:val="00ED30E0"/>
    <w:rsid w:val="00ED35E4"/>
    <w:rsid w:val="00ED3D83"/>
    <w:rsid w:val="00ED496E"/>
    <w:rsid w:val="00ED4A68"/>
    <w:rsid w:val="00ED5F26"/>
    <w:rsid w:val="00ED61B4"/>
    <w:rsid w:val="00EE193F"/>
    <w:rsid w:val="00EE1B46"/>
    <w:rsid w:val="00EE363B"/>
    <w:rsid w:val="00EE4751"/>
    <w:rsid w:val="00EE48C0"/>
    <w:rsid w:val="00EE5474"/>
    <w:rsid w:val="00EE549D"/>
    <w:rsid w:val="00EE6125"/>
    <w:rsid w:val="00EE634E"/>
    <w:rsid w:val="00EE78DE"/>
    <w:rsid w:val="00EF0338"/>
    <w:rsid w:val="00EF0716"/>
    <w:rsid w:val="00EF071A"/>
    <w:rsid w:val="00EF1268"/>
    <w:rsid w:val="00EF12F8"/>
    <w:rsid w:val="00EF23D8"/>
    <w:rsid w:val="00EF3183"/>
    <w:rsid w:val="00EF3847"/>
    <w:rsid w:val="00EF39E4"/>
    <w:rsid w:val="00EF3AB4"/>
    <w:rsid w:val="00EF4ED0"/>
    <w:rsid w:val="00EF5907"/>
    <w:rsid w:val="00EF64AA"/>
    <w:rsid w:val="00EF68FD"/>
    <w:rsid w:val="00EF7A39"/>
    <w:rsid w:val="00F0003D"/>
    <w:rsid w:val="00F0024A"/>
    <w:rsid w:val="00F0062A"/>
    <w:rsid w:val="00F02091"/>
    <w:rsid w:val="00F040E7"/>
    <w:rsid w:val="00F045B0"/>
    <w:rsid w:val="00F04AE9"/>
    <w:rsid w:val="00F059FA"/>
    <w:rsid w:val="00F05D2E"/>
    <w:rsid w:val="00F078DC"/>
    <w:rsid w:val="00F07C98"/>
    <w:rsid w:val="00F10083"/>
    <w:rsid w:val="00F106A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389D"/>
    <w:rsid w:val="00F251A3"/>
    <w:rsid w:val="00F25308"/>
    <w:rsid w:val="00F255A9"/>
    <w:rsid w:val="00F26E18"/>
    <w:rsid w:val="00F26F7A"/>
    <w:rsid w:val="00F271A3"/>
    <w:rsid w:val="00F27970"/>
    <w:rsid w:val="00F30D85"/>
    <w:rsid w:val="00F3103C"/>
    <w:rsid w:val="00F3177F"/>
    <w:rsid w:val="00F34A27"/>
    <w:rsid w:val="00F351A0"/>
    <w:rsid w:val="00F361B7"/>
    <w:rsid w:val="00F36CC8"/>
    <w:rsid w:val="00F411ED"/>
    <w:rsid w:val="00F417BA"/>
    <w:rsid w:val="00F419B8"/>
    <w:rsid w:val="00F41AF2"/>
    <w:rsid w:val="00F41EDC"/>
    <w:rsid w:val="00F420D0"/>
    <w:rsid w:val="00F449E0"/>
    <w:rsid w:val="00F4539E"/>
    <w:rsid w:val="00F460EC"/>
    <w:rsid w:val="00F4704C"/>
    <w:rsid w:val="00F4754C"/>
    <w:rsid w:val="00F47751"/>
    <w:rsid w:val="00F509DB"/>
    <w:rsid w:val="00F51779"/>
    <w:rsid w:val="00F51A58"/>
    <w:rsid w:val="00F52387"/>
    <w:rsid w:val="00F52581"/>
    <w:rsid w:val="00F52C48"/>
    <w:rsid w:val="00F53047"/>
    <w:rsid w:val="00F53D65"/>
    <w:rsid w:val="00F54EC4"/>
    <w:rsid w:val="00F5661C"/>
    <w:rsid w:val="00F60ABB"/>
    <w:rsid w:val="00F60C48"/>
    <w:rsid w:val="00F615D8"/>
    <w:rsid w:val="00F61CE0"/>
    <w:rsid w:val="00F62E03"/>
    <w:rsid w:val="00F62E76"/>
    <w:rsid w:val="00F63070"/>
    <w:rsid w:val="00F63300"/>
    <w:rsid w:val="00F67575"/>
    <w:rsid w:val="00F6777B"/>
    <w:rsid w:val="00F70378"/>
    <w:rsid w:val="00F70EE8"/>
    <w:rsid w:val="00F710D4"/>
    <w:rsid w:val="00F716CA"/>
    <w:rsid w:val="00F7264E"/>
    <w:rsid w:val="00F72FDC"/>
    <w:rsid w:val="00F73188"/>
    <w:rsid w:val="00F7405B"/>
    <w:rsid w:val="00F75418"/>
    <w:rsid w:val="00F75513"/>
    <w:rsid w:val="00F7603A"/>
    <w:rsid w:val="00F8066F"/>
    <w:rsid w:val="00F816CF"/>
    <w:rsid w:val="00F816F5"/>
    <w:rsid w:val="00F81CAF"/>
    <w:rsid w:val="00F81E64"/>
    <w:rsid w:val="00F8236E"/>
    <w:rsid w:val="00F82A5D"/>
    <w:rsid w:val="00F82C6E"/>
    <w:rsid w:val="00F8372E"/>
    <w:rsid w:val="00F83A01"/>
    <w:rsid w:val="00F83CC6"/>
    <w:rsid w:val="00F83CD6"/>
    <w:rsid w:val="00F84C27"/>
    <w:rsid w:val="00F85EBF"/>
    <w:rsid w:val="00F85F91"/>
    <w:rsid w:val="00F86020"/>
    <w:rsid w:val="00F861A3"/>
    <w:rsid w:val="00F865A3"/>
    <w:rsid w:val="00F877D5"/>
    <w:rsid w:val="00F90039"/>
    <w:rsid w:val="00F91608"/>
    <w:rsid w:val="00F92A74"/>
    <w:rsid w:val="00F934DE"/>
    <w:rsid w:val="00F93C89"/>
    <w:rsid w:val="00F94725"/>
    <w:rsid w:val="00F948C4"/>
    <w:rsid w:val="00F948E3"/>
    <w:rsid w:val="00F95567"/>
    <w:rsid w:val="00F95E7D"/>
    <w:rsid w:val="00F95FD7"/>
    <w:rsid w:val="00F9707F"/>
    <w:rsid w:val="00FA009A"/>
    <w:rsid w:val="00FA023E"/>
    <w:rsid w:val="00FA09CF"/>
    <w:rsid w:val="00FA11EA"/>
    <w:rsid w:val="00FA1302"/>
    <w:rsid w:val="00FA332C"/>
    <w:rsid w:val="00FA389F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29CD"/>
    <w:rsid w:val="00FB4E96"/>
    <w:rsid w:val="00FB605C"/>
    <w:rsid w:val="00FB668A"/>
    <w:rsid w:val="00FB6852"/>
    <w:rsid w:val="00FB6AD4"/>
    <w:rsid w:val="00FB6E2A"/>
    <w:rsid w:val="00FB73F8"/>
    <w:rsid w:val="00FC0EF6"/>
    <w:rsid w:val="00FC1812"/>
    <w:rsid w:val="00FC1B8C"/>
    <w:rsid w:val="00FC2493"/>
    <w:rsid w:val="00FC2614"/>
    <w:rsid w:val="00FC27D7"/>
    <w:rsid w:val="00FC3C92"/>
    <w:rsid w:val="00FC499F"/>
    <w:rsid w:val="00FC611B"/>
    <w:rsid w:val="00FC6E08"/>
    <w:rsid w:val="00FD066A"/>
    <w:rsid w:val="00FD0781"/>
    <w:rsid w:val="00FD1C27"/>
    <w:rsid w:val="00FD2173"/>
    <w:rsid w:val="00FD24D8"/>
    <w:rsid w:val="00FD25B4"/>
    <w:rsid w:val="00FD4A6C"/>
    <w:rsid w:val="00FD546E"/>
    <w:rsid w:val="00FD7115"/>
    <w:rsid w:val="00FE032C"/>
    <w:rsid w:val="00FE0765"/>
    <w:rsid w:val="00FE0FB5"/>
    <w:rsid w:val="00FE2487"/>
    <w:rsid w:val="00FE2F84"/>
    <w:rsid w:val="00FE3E87"/>
    <w:rsid w:val="00FE4B84"/>
    <w:rsid w:val="00FE4DCA"/>
    <w:rsid w:val="00FE4EC7"/>
    <w:rsid w:val="00FE5357"/>
    <w:rsid w:val="00FE6CAE"/>
    <w:rsid w:val="00FE76E2"/>
    <w:rsid w:val="00FF0CEE"/>
    <w:rsid w:val="00FF0FF3"/>
    <w:rsid w:val="00FF1A90"/>
    <w:rsid w:val="00FF1EFF"/>
    <w:rsid w:val="00FF287C"/>
    <w:rsid w:val="00FF2F66"/>
    <w:rsid w:val="00FF4E63"/>
    <w:rsid w:val="00FF52EF"/>
    <w:rsid w:val="00FF7A4B"/>
    <w:rsid w:val="00FF7CB5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97BBB"/>
  <w15:docId w15:val="{4EC5B30F-2B6D-42A8-B9B1-ADE2018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8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47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332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39243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2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818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28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29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0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9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0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1645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35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1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9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6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90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8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23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9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9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3271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30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4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9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4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01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0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4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64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8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9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67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2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9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0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2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14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957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3A01-7A2A-44A0-961C-CCCCF697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NSBREEN</dc:creator>
  <cp:keywords/>
  <dc:description/>
  <cp:lastModifiedBy>DHALCOMB</cp:lastModifiedBy>
  <cp:revision>38</cp:revision>
  <cp:lastPrinted>2023-01-04T21:01:00Z</cp:lastPrinted>
  <dcterms:created xsi:type="dcterms:W3CDTF">2022-11-04T18:48:00Z</dcterms:created>
  <dcterms:modified xsi:type="dcterms:W3CDTF">2023-01-04T21:12:00Z</dcterms:modified>
</cp:coreProperties>
</file>